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3DD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АДМИНИСТРАЦИЯ РЕЧНОГО СЕЛЬСКОГО ПОСЕЛЕНИЯ КУМЕНСКОГО РАЙОНА</w:t>
      </w:r>
      <w:r>
        <w:rPr>
          <w:rFonts w:ascii="Times New Roman" w:hAnsi="Times New Roman"/>
          <w:b/>
          <w:sz w:val="28"/>
          <w:szCs w:val="28"/>
        </w:rPr>
        <w:br/>
        <w:t>КИРОВСКОЙ ОБЛАСТИ</w:t>
      </w:r>
    </w:p>
    <w:p w:rsidR="00000000" w:rsidRDefault="00A93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A93DD9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00000" w:rsidRDefault="00A93D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0000" w:rsidRDefault="00A93DD9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 xml:space="preserve">.04.2021 № </w:t>
      </w:r>
      <w:r>
        <w:rPr>
          <w:rFonts w:ascii="Times New Roman" w:hAnsi="Times New Roman"/>
          <w:sz w:val="28"/>
          <w:szCs w:val="28"/>
          <w:lang w:eastAsia="ru-RU"/>
        </w:rPr>
        <w:t>14</w:t>
      </w:r>
    </w:p>
    <w:p w:rsidR="00000000" w:rsidRDefault="00A93DD9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>п.Речной</w:t>
      </w:r>
    </w:p>
    <w:p w:rsidR="00000000" w:rsidRDefault="00A93DD9">
      <w:pPr>
        <w:pStyle w:val="ConsPlusTitle"/>
        <w:tabs>
          <w:tab w:val="left" w:pos="5387"/>
        </w:tabs>
        <w:ind w:right="-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0000" w:rsidRDefault="00A93DD9">
      <w:pPr>
        <w:pStyle w:val="ConsPlusTitle"/>
        <w:tabs>
          <w:tab w:val="left" w:pos="5387"/>
        </w:tabs>
        <w:ind w:right="-6"/>
        <w:jc w:val="center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Руководства по соблюдению обязательных требований законодательства при осуществлении муниципального контро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ля за сохранностью автомобильных дорог местного значения в границах Речного сельского поселения </w:t>
      </w:r>
    </w:p>
    <w:p w:rsidR="00000000" w:rsidRDefault="00A93DD9">
      <w:pPr>
        <w:pStyle w:val="ConsPlusTitle"/>
        <w:tabs>
          <w:tab w:val="left" w:pos="5387"/>
        </w:tabs>
        <w:ind w:right="-6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00000" w:rsidRDefault="00A93DD9">
      <w:pPr>
        <w:pStyle w:val="a8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статьей 8.2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Фед</w:t>
      </w:r>
      <w:r>
        <w:rPr>
          <w:rFonts w:ascii="Times New Roman" w:hAnsi="Times New Roman"/>
          <w:color w:val="000000"/>
          <w:sz w:val="28"/>
          <w:szCs w:val="28"/>
        </w:rPr>
        <w:t>ерального закона от 26.12.2008 N 294-ФЗ "О защите прав юридических ли</w:t>
      </w:r>
      <w:r>
        <w:rPr>
          <w:rFonts w:ascii="Times New Roman" w:hAnsi="Times New Roman"/>
          <w:sz w:val="28"/>
          <w:szCs w:val="28"/>
        </w:rPr>
        <w:t>ц и индивидуальных предпринимателей при осуществлении государственного контроля (надзора) и муниципального контроля", с Федеральным законом от 06.10.2003 N 131-ФЗ "Об общих принципах орга</w:t>
      </w:r>
      <w:r>
        <w:rPr>
          <w:rFonts w:ascii="Times New Roman" w:hAnsi="Times New Roman"/>
          <w:sz w:val="28"/>
          <w:szCs w:val="28"/>
        </w:rPr>
        <w:t>низации местного самоуправления в Российской Федерации", администрация Речного сельского поселения ПОСТАНОВЛЯЕТ:</w:t>
      </w:r>
    </w:p>
    <w:p w:rsidR="00000000" w:rsidRDefault="00A93DD9">
      <w:pPr>
        <w:pStyle w:val="a8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w:anchor="P30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Руководство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соблюдению обязательных требований законодательства при осуществлении муниципального контро</w:t>
      </w:r>
      <w:r>
        <w:rPr>
          <w:rFonts w:ascii="Times New Roman" w:hAnsi="Times New Roman"/>
          <w:sz w:val="28"/>
          <w:szCs w:val="28"/>
        </w:rPr>
        <w:t>ля за сохранностью автомобильных дорог местного значения в границах Речного сельского поселения, согласно приложению к настоящему постановлению.</w:t>
      </w:r>
    </w:p>
    <w:p w:rsidR="00000000" w:rsidRDefault="00A93DD9">
      <w:pPr>
        <w:pStyle w:val="a8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 Опубликовать (обнародовать) настоящее постановление на официальном сайте администрации Куменского района на </w:t>
      </w:r>
      <w:r>
        <w:rPr>
          <w:rFonts w:ascii="Times New Roman" w:hAnsi="Times New Roman"/>
          <w:sz w:val="28"/>
          <w:szCs w:val="28"/>
        </w:rPr>
        <w:t>страничке Речного сельского поселения.</w:t>
      </w:r>
    </w:p>
    <w:p w:rsidR="00000000" w:rsidRDefault="00A93DD9">
      <w:pPr>
        <w:pStyle w:val="a8"/>
        <w:ind w:firstLine="567"/>
        <w:jc w:val="both"/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  <w:r>
        <w:rPr>
          <w:rFonts w:ascii="Times New Roman" w:hAnsi="Times New Roman"/>
          <w:sz w:val="28"/>
          <w:szCs w:val="28"/>
        </w:rPr>
        <w:br/>
      </w:r>
    </w:p>
    <w:p w:rsidR="00000000" w:rsidRDefault="00A93DD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00000" w:rsidRDefault="00A93DD9">
      <w:pPr>
        <w:pStyle w:val="a8"/>
        <w:jc w:val="both"/>
      </w:pPr>
      <w:r>
        <w:rPr>
          <w:rFonts w:ascii="Times New Roman" w:hAnsi="Times New Roman"/>
          <w:sz w:val="28"/>
          <w:szCs w:val="28"/>
        </w:rPr>
        <w:t>И.о. главы  администрации                                            В.Е. Матвеева</w:t>
      </w:r>
    </w:p>
    <w:p w:rsidR="00000000" w:rsidRDefault="00A93DD9">
      <w:pPr>
        <w:pStyle w:val="a8"/>
        <w:jc w:val="right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</w:p>
    <w:p w:rsidR="00000000" w:rsidRDefault="00A93DD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00000" w:rsidRDefault="00A93DD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00000" w:rsidRDefault="00A93DD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00000" w:rsidRDefault="00A93DD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00000" w:rsidRDefault="00A93DD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00000" w:rsidRDefault="00A93DD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00000" w:rsidRDefault="00A93DD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00000" w:rsidRDefault="00A93DD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00000" w:rsidRDefault="00A93DD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00000" w:rsidRDefault="00A93DD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00000" w:rsidRDefault="00A93DD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00000" w:rsidRDefault="00A93DD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00000" w:rsidRDefault="00A93DD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00000" w:rsidRDefault="00A93DD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00000" w:rsidRDefault="00A93DD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00000" w:rsidRDefault="00A93DD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00000" w:rsidRDefault="00A93DD9">
      <w:pPr>
        <w:pStyle w:val="a8"/>
        <w:jc w:val="right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 </w:t>
      </w:r>
    </w:p>
    <w:p w:rsidR="00000000" w:rsidRDefault="00A93DD9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00000" w:rsidRDefault="00A93DD9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</w:p>
    <w:p w:rsidR="00000000" w:rsidRDefault="00A93DD9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 14.04.2021 г №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0000" w:rsidRDefault="00A93D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0000" w:rsidRDefault="00A93DD9">
      <w:pPr>
        <w:pStyle w:val="ConsPlusNormal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A93DD9">
      <w:pPr>
        <w:pStyle w:val="ConsPlusTitle"/>
        <w:jc w:val="center"/>
      </w:pPr>
      <w:bookmarkStart w:id="0" w:name="P30"/>
      <w:bookmarkEnd w:id="0"/>
      <w:r>
        <w:rPr>
          <w:rFonts w:ascii="Times New Roman" w:hAnsi="Times New Roman" w:cs="Times New Roman"/>
          <w:b w:val="0"/>
          <w:sz w:val="28"/>
          <w:szCs w:val="28"/>
        </w:rPr>
        <w:t>РУКОВОДСТВО</w:t>
      </w:r>
    </w:p>
    <w:p w:rsidR="00000000" w:rsidRDefault="00A93DD9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ПО СОБЛЮДЕНИЮ ОБЯЗАТЕЛЬНЫХ ТРЕБОВАНИЙ ЗАКОНОДАТЕЛЬСТВА ПРИ ОСУЩЕСТВЛЕНИИ МУНИЦИПАЛЬНОГО КОНТРОЛЯ ЗА СОХРАННОСТЬЮ</w:t>
      </w:r>
    </w:p>
    <w:p w:rsidR="00000000" w:rsidRDefault="00A93DD9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АВТОМОБИЛЬНЫХ ДОРОГ МЕСТНОГО ЗНАЧЕНИЯ </w:t>
      </w:r>
      <w:r>
        <w:rPr>
          <w:rFonts w:ascii="Times New Roman" w:hAnsi="Times New Roman" w:cs="Times New Roman"/>
          <w:b w:val="0"/>
          <w:sz w:val="28"/>
          <w:szCs w:val="28"/>
        </w:rPr>
        <w:t>В ГРАНИЦАХ РЕЧНОГО СЕЛЬСКОГО ПОСЕЛЕНИЯ</w:t>
      </w:r>
    </w:p>
    <w:p w:rsidR="00000000" w:rsidRDefault="00A93D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0000" w:rsidRDefault="00A93DD9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00000" w:rsidRDefault="00A93D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93D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Муниципальный контроль за обеспечением сохранности автомобильных дорог - действия должностных лиц органа муниципального контроля, направленные на предупреждение, выявление и пресечение нарушений юрид</w:t>
      </w:r>
      <w:r>
        <w:rPr>
          <w:rFonts w:ascii="Times New Roman" w:hAnsi="Times New Roman" w:cs="Times New Roman"/>
          <w:sz w:val="28"/>
          <w:szCs w:val="28"/>
        </w:rPr>
        <w:t xml:space="preserve">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надзора) требований, установленных международными договорами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(далее - обязательные требования), посредством организации и проведения проверок субъектов надзо</w:t>
      </w:r>
      <w:r>
        <w:rPr>
          <w:rFonts w:ascii="Times New Roman" w:hAnsi="Times New Roman" w:cs="Times New Roman"/>
          <w:sz w:val="28"/>
          <w:szCs w:val="28"/>
        </w:rPr>
        <w:t>ра,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анализом и прогнозированием с</w:t>
      </w:r>
      <w:r>
        <w:rPr>
          <w:rFonts w:ascii="Times New Roman" w:hAnsi="Times New Roman" w:cs="Times New Roman"/>
          <w:sz w:val="28"/>
          <w:szCs w:val="28"/>
        </w:rPr>
        <w:t>остояния исполнения обязательных требований при осуществлении деятельности субъектами надзора.</w:t>
      </w:r>
    </w:p>
    <w:p w:rsidR="00000000" w:rsidRDefault="00A93D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Предметом проверки является соблюдение юридическими лицами, индивидуальными предпринимателями требований технических условий по размещению объектов, предназначен</w:t>
      </w:r>
      <w:r>
        <w:rPr>
          <w:rFonts w:ascii="Times New Roman" w:hAnsi="Times New Roman" w:cs="Times New Roman"/>
          <w:sz w:val="28"/>
          <w:szCs w:val="28"/>
        </w:rPr>
        <w:t>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дорог, а также соблюдение пользователями автомобильных дорог правил использования полос отво</w:t>
      </w:r>
      <w:r>
        <w:rPr>
          <w:rFonts w:ascii="Times New Roman" w:hAnsi="Times New Roman" w:cs="Times New Roman"/>
          <w:sz w:val="28"/>
          <w:szCs w:val="28"/>
        </w:rPr>
        <w:t>да и придорожных полос и обязанностей при использовании автомобильных дорог в части недопущения повреждения автомобильных дорог и их элементов.</w:t>
      </w:r>
    </w:p>
    <w:p w:rsidR="00000000" w:rsidRDefault="00A93D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Субъектами проверки являются юридические лица и индивидуальные предприниматели, осуществляющие работы в полосе о</w:t>
      </w:r>
      <w:r>
        <w:rPr>
          <w:rFonts w:ascii="Times New Roman" w:hAnsi="Times New Roman" w:cs="Times New Roman"/>
          <w:sz w:val="28"/>
          <w:szCs w:val="28"/>
        </w:rPr>
        <w:t>твода автомобильных дорог и придорожной полосе, владельцы объектов дорожного сервиса, пользователи автомобильных дорог.</w:t>
      </w:r>
    </w:p>
    <w:p w:rsidR="00000000" w:rsidRDefault="00A93D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Муниципальный контроль за сохранностью дорог местного значения в границах Речного сельского поселения осуществляется в соответствии с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министративным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 за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обеспечением сохранности автомобильных дорог мест</w:t>
      </w:r>
      <w:r>
        <w:rPr>
          <w:rFonts w:ascii="Times New Roman" w:hAnsi="Times New Roman" w:cs="Times New Roman"/>
          <w:sz w:val="28"/>
          <w:szCs w:val="28"/>
        </w:rPr>
        <w:t>ного значения в границах Речного сельского поселения, утвержденным Постановлением администрации Речного сельского поселения.</w:t>
      </w:r>
    </w:p>
    <w:p w:rsidR="00000000" w:rsidRDefault="00A93D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93DD9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контролю без взаимодействия</w:t>
      </w:r>
    </w:p>
    <w:p w:rsidR="00000000" w:rsidRDefault="00A93DD9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с юридическими лицами, индивидуальными предпринимателями</w:t>
      </w:r>
    </w:p>
    <w:p w:rsidR="00000000" w:rsidRDefault="00A93D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93D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мероприятиям по </w:t>
      </w:r>
      <w:r>
        <w:rPr>
          <w:rFonts w:ascii="Times New Roman" w:hAnsi="Times New Roman" w:cs="Times New Roman"/>
          <w:sz w:val="28"/>
          <w:szCs w:val="28"/>
        </w:rPr>
        <w:t>контролю без взаимодействия с юридическими лицами, индивидуальными предпринимателями относятся плановые (рейдовые) осмотры (обследования) территорий, акваторий, транспортных средств, другие виды и формы мероприятий по контролю, установленные федеральными з</w:t>
      </w:r>
      <w:r>
        <w:rPr>
          <w:rFonts w:ascii="Times New Roman" w:hAnsi="Times New Roman" w:cs="Times New Roman"/>
          <w:sz w:val="28"/>
          <w:szCs w:val="28"/>
        </w:rPr>
        <w:t xml:space="preserve">аконами. </w:t>
      </w:r>
    </w:p>
    <w:p w:rsidR="00000000" w:rsidRDefault="00A93D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000000" w:rsidRDefault="00A93D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выявления при проведении мероприятий по контролю без взаимодейс</w:t>
      </w:r>
      <w:r>
        <w:rPr>
          <w:rFonts w:ascii="Times New Roman" w:hAnsi="Times New Roman" w:cs="Times New Roman"/>
          <w:sz w:val="28"/>
          <w:szCs w:val="28"/>
        </w:rPr>
        <w:t>твия с юридическими лицами, индивидуальными предпринимателями нарушений обязательных требований должностные лица отдела муниципального контроля принимают в пределах своей компетенции меры по пресечению таких нарушений, а также направляют письменное мотивир</w:t>
      </w:r>
      <w:r>
        <w:rPr>
          <w:rFonts w:ascii="Times New Roman" w:hAnsi="Times New Roman" w:cs="Times New Roman"/>
          <w:sz w:val="28"/>
          <w:szCs w:val="28"/>
        </w:rPr>
        <w:t>ованное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</w:p>
    <w:p w:rsidR="00000000" w:rsidRDefault="00A93D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93DD9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Ведение работы по профилактике соблюдения</w:t>
      </w:r>
    </w:p>
    <w:p w:rsidR="00000000" w:rsidRDefault="00A93DD9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:rsidR="00000000" w:rsidRDefault="00A93D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93D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администрации, выполняющий функции муниципального контроля, 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000000" w:rsidRDefault="00A93D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а) консультаций с подконтрольными субъектами по разъ</w:t>
      </w:r>
      <w:r>
        <w:rPr>
          <w:rFonts w:ascii="Times New Roman" w:hAnsi="Times New Roman" w:cs="Times New Roman"/>
          <w:sz w:val="28"/>
          <w:szCs w:val="28"/>
        </w:rPr>
        <w:t>яснению обязательных требований;</w:t>
      </w:r>
    </w:p>
    <w:p w:rsidR="00000000" w:rsidRDefault="00A93D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б) разработки и опубликования руководств по соблюдению обязательных требований,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000000" w:rsidRDefault="00A93D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разъяснительной работы </w:t>
      </w:r>
      <w:r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000000" w:rsidRDefault="00A93D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г)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000000" w:rsidRDefault="00A93D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д) направления рекомендаций о проведении необходимых организац</w:t>
      </w:r>
      <w:r>
        <w:rPr>
          <w:rFonts w:ascii="Times New Roman" w:hAnsi="Times New Roman" w:cs="Times New Roman"/>
          <w:sz w:val="28"/>
          <w:szCs w:val="28"/>
        </w:rPr>
        <w:t>ионных, технических мероприятий, направленных на внедрение и обеспечение соблюдения новых обязательных требований.</w:t>
      </w:r>
    </w:p>
    <w:p w:rsidR="00000000" w:rsidRDefault="00A93D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93DD9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Разъяснения неоднозначных или неясных для подконтрольных</w:t>
      </w:r>
    </w:p>
    <w:p w:rsidR="00000000" w:rsidRDefault="00A93DD9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лиц обязательных требований</w:t>
      </w:r>
    </w:p>
    <w:p w:rsidR="00000000" w:rsidRDefault="00A93D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93D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Юридические лица, их руководители, иные должностные ли</w:t>
      </w:r>
      <w:r>
        <w:rPr>
          <w:rFonts w:ascii="Times New Roman" w:hAnsi="Times New Roman" w:cs="Times New Roman"/>
          <w:sz w:val="28"/>
          <w:szCs w:val="28"/>
        </w:rPr>
        <w:t xml:space="preserve">ца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уполномоченные представители юридических лиц, индивидуальные предприниматели, их уполномоченные представители, допустившие нарушение Федерального </w:t>
      </w:r>
      <w:hyperlink r:id="rId7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</w:t>
      </w:r>
      <w:r>
        <w:rPr>
          <w:rFonts w:ascii="Times New Roman" w:hAnsi="Times New Roman" w:cs="Times New Roman"/>
          <w:sz w:val="28"/>
          <w:szCs w:val="28"/>
        </w:rPr>
        <w:t>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000000" w:rsidRDefault="00A93D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Несоблюдение вышеуказанных требований образует составы административног</w:t>
      </w:r>
      <w:r>
        <w:rPr>
          <w:rFonts w:ascii="Times New Roman" w:hAnsi="Times New Roman" w:cs="Times New Roman"/>
          <w:sz w:val="28"/>
          <w:szCs w:val="28"/>
        </w:rPr>
        <w:t xml:space="preserve">о правонарушения, предусмотренные </w:t>
      </w:r>
      <w:hyperlink r:id="rId8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гл.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РФ, а именно:</w:t>
      </w:r>
    </w:p>
    <w:p w:rsidR="00000000" w:rsidRDefault="00A93D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статья 19.4.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000000" w:rsidRDefault="00A93D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статья 19.4.1.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000000" w:rsidRDefault="00A93D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статья 19.5.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Невыполнение в срок законного предписания (постановления, представления, решения) органа (должностного лица), осуществляющего госуда</w:t>
      </w:r>
      <w:r>
        <w:rPr>
          <w:rFonts w:ascii="Times New Roman" w:hAnsi="Times New Roman" w:cs="Times New Roman"/>
          <w:sz w:val="28"/>
          <w:szCs w:val="28"/>
        </w:rPr>
        <w:t>рственный надзор (контроль), муниципальный контроль;</w:t>
      </w:r>
    </w:p>
    <w:p w:rsidR="00000000" w:rsidRDefault="00A93D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статья 19.7.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Непредставление сведений (информации).</w:t>
      </w:r>
    </w:p>
    <w:p w:rsidR="00000000" w:rsidRDefault="00A93D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Составами админист</w:t>
      </w:r>
      <w:r>
        <w:rPr>
          <w:rFonts w:ascii="Times New Roman" w:hAnsi="Times New Roman" w:cs="Times New Roman"/>
          <w:sz w:val="28"/>
          <w:szCs w:val="28"/>
        </w:rPr>
        <w:t>ративных правонарушений, выявленных при осуществлении муниципального контроля за сохранностью автомобильных дорог местного значения, будут являться:</w:t>
      </w:r>
    </w:p>
    <w:p w:rsidR="00000000" w:rsidRDefault="00A93D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нарушение правил использования полосы отвода и придорожных полос автомобильной дороги согласно </w:t>
      </w:r>
      <w:hyperlink r:id="rId13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ст. 11.21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000000" w:rsidRDefault="00A93DD9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_______</w:t>
      </w:r>
    </w:p>
    <w:sectPr w:rsidR="00000000">
      <w:pgSz w:w="11906" w:h="16838"/>
      <w:pgMar w:top="851" w:right="851" w:bottom="85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93DD9"/>
    <w:rsid w:val="00A9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4"/>
    </w:rPr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styleId="a8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aa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12">
    <w:name w:val="ВК1"/>
    <w:basedOn w:val="ab"/>
    <w:pPr>
      <w:tabs>
        <w:tab w:val="clear" w:pos="4677"/>
        <w:tab w:val="clear" w:pos="9355"/>
        <w:tab w:val="center" w:pos="4703"/>
        <w:tab w:val="right" w:pos="7822"/>
      </w:tabs>
      <w:spacing w:after="0" w:line="240" w:lineRule="auto"/>
      <w:ind w:right="1418"/>
      <w:jc w:val="center"/>
    </w:pPr>
    <w:rPr>
      <w:rFonts w:ascii="Times New Roman" w:eastAsia="Times New Roman" w:hAnsi="Times New Roman"/>
      <w:b/>
      <w:sz w:val="26"/>
      <w:szCs w:val="20"/>
    </w:rPr>
  </w:style>
  <w:style w:type="paragraph" w:customStyle="1" w:styleId="100">
    <w:name w:val="Знак10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444755A8FE7295F5BDCD5DCC284AE531A91BC371E0F321DB304EBED9C7611F31BC998B4AB10604m4p4L" TargetMode="External"/><Relationship Id="rId13" Type="http://schemas.openxmlformats.org/officeDocument/2006/relationships/hyperlink" Target="consultantplus://offline/ref=82444755A8FE7295F5BDCD5DCC284AE531A91BC371E0F321DB304EBED9C7611F31BC998B4AB4030Bm4p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444755A8FE7295F5BDCD5DCC284AE531A91BC17DE8F321DB304EBED9mCp7L" TargetMode="External"/><Relationship Id="rId12" Type="http://schemas.openxmlformats.org/officeDocument/2006/relationships/hyperlink" Target="consultantplus://offline/ref=82444755A8FE7295F5BDCD5DCC284AE531A91BC371E0F321DB304EBED9C7611F31BC998B4AB1050Fm4p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444755A8FE7295F5BDCD4BCF441DEA34A241CF79EEFA7E8E6648E98697674A71FC9FDE09F40E0C4103C17Em5p3L" TargetMode="External"/><Relationship Id="rId11" Type="http://schemas.openxmlformats.org/officeDocument/2006/relationships/hyperlink" Target="consultantplus://offline/ref=82444755A8FE7295F5BDCD5DCC284AE531A91BC371E0F321DB304EBED9C7611F31BC998D43B9m0pBL" TargetMode="External"/><Relationship Id="rId5" Type="http://schemas.openxmlformats.org/officeDocument/2006/relationships/hyperlink" Target="consultantplus://offline/ref=82444755A8FE7295F5BDCD5DCC284AE531A91BC17DE8F321DB304EBED9C7611F31BC998842mBp6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2444755A8FE7295F5BDCD5DCC284AE531A91BC371E0F321DB304EBED9C7611F31BC998D43B9m0p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444755A8FE7295F5BDCD5DCC284AE531A91BC371E0F321DB304EBED9C7611F31BC998D43B9m0p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7749</Characters>
  <Application>Microsoft Office Word</Application>
  <DocSecurity>0</DocSecurity>
  <Lines>64</Lines>
  <Paragraphs>18</Paragraphs>
  <ScaleCrop>false</ScaleCrop>
  <Company/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Gidora</dc:creator>
  <cp:lastModifiedBy>User Windows</cp:lastModifiedBy>
  <cp:revision>2</cp:revision>
  <cp:lastPrinted>1995-11-21T14:41:00Z</cp:lastPrinted>
  <dcterms:created xsi:type="dcterms:W3CDTF">2021-10-07T13:40:00Z</dcterms:created>
  <dcterms:modified xsi:type="dcterms:W3CDTF">2021-10-07T13:40:00Z</dcterms:modified>
</cp:coreProperties>
</file>