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506C">
      <w:pPr>
        <w:tabs>
          <w:tab w:val="left" w:pos="0"/>
        </w:tabs>
        <w:jc w:val="center"/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РЕЧНОГО СЕЛЬСКОГО</w:t>
      </w:r>
      <w:r>
        <w:rPr>
          <w:b/>
          <w:sz w:val="28"/>
          <w:szCs w:val="28"/>
        </w:rPr>
        <w:t xml:space="preserve"> ПОСЕЛЕНИЯ</w:t>
      </w:r>
    </w:p>
    <w:p w:rsidR="00000000" w:rsidRDefault="000D506C">
      <w:pPr>
        <w:tabs>
          <w:tab w:val="left" w:pos="0"/>
        </w:tabs>
        <w:jc w:val="center"/>
      </w:pPr>
      <w:r>
        <w:rPr>
          <w:b/>
          <w:sz w:val="28"/>
          <w:szCs w:val="28"/>
        </w:rPr>
        <w:t>КУМЕНСКОГО РАЙОНА КИРОВСКОЙ ОБЛАСТИ</w:t>
      </w:r>
    </w:p>
    <w:p w:rsidR="00000000" w:rsidRDefault="000D506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00000" w:rsidRDefault="000D506C">
      <w:pPr>
        <w:tabs>
          <w:tab w:val="left" w:pos="0"/>
        </w:tabs>
        <w:spacing w:after="48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000000" w:rsidRDefault="000D506C">
      <w:pPr>
        <w:tabs>
          <w:tab w:val="left" w:pos="0"/>
        </w:tabs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21.04.2021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000000" w:rsidRDefault="000D506C">
      <w:pPr>
        <w:tabs>
          <w:tab w:val="left" w:pos="0"/>
        </w:tabs>
        <w:spacing w:after="480"/>
        <w:jc w:val="center"/>
      </w:pPr>
      <w:r>
        <w:rPr>
          <w:sz w:val="28"/>
          <w:szCs w:val="28"/>
        </w:rPr>
        <w:t>п. Речной</w:t>
      </w:r>
    </w:p>
    <w:p w:rsidR="00000000" w:rsidRDefault="000D506C">
      <w:pPr>
        <w:tabs>
          <w:tab w:val="left" w:pos="0"/>
        </w:tabs>
        <w:jc w:val="center"/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долгосрочной целевой программы </w:t>
      </w:r>
    </w:p>
    <w:p w:rsidR="00000000" w:rsidRDefault="000D506C">
      <w:pPr>
        <w:tabs>
          <w:tab w:val="left" w:pos="0"/>
        </w:tabs>
        <w:jc w:val="center"/>
      </w:pPr>
      <w:r>
        <w:rPr>
          <w:sz w:val="28"/>
          <w:szCs w:val="28"/>
        </w:rPr>
        <w:t xml:space="preserve">«Противодействие коррупции в </w:t>
      </w:r>
      <w:r>
        <w:rPr>
          <w:sz w:val="28"/>
          <w:szCs w:val="28"/>
        </w:rPr>
        <w:t>Речном сельском</w:t>
      </w:r>
      <w:r>
        <w:rPr>
          <w:sz w:val="28"/>
          <w:szCs w:val="28"/>
        </w:rPr>
        <w:t xml:space="preserve"> поселении </w:t>
      </w:r>
    </w:p>
    <w:p w:rsidR="00000000" w:rsidRDefault="000D506C">
      <w:pPr>
        <w:spacing w:after="480"/>
        <w:jc w:val="center"/>
      </w:pPr>
      <w:r>
        <w:rPr>
          <w:sz w:val="28"/>
          <w:szCs w:val="28"/>
        </w:rPr>
        <w:t>на 20</w:t>
      </w:r>
      <w:r>
        <w:rPr>
          <w:sz w:val="28"/>
          <w:szCs w:val="28"/>
        </w:rPr>
        <w:t>21-2023</w:t>
      </w:r>
      <w:r>
        <w:rPr>
          <w:sz w:val="28"/>
          <w:szCs w:val="28"/>
        </w:rPr>
        <w:t xml:space="preserve"> годы»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Во исполнение Закона Российской Федерации от 25 декабря 2008 года № 273-ФЗ «О противодействии коррупции», в соответствии с Законом Киро</w:t>
      </w:r>
      <w:r>
        <w:rPr>
          <w:sz w:val="28"/>
          <w:szCs w:val="28"/>
        </w:rPr>
        <w:t xml:space="preserve">вской области от 30.04.2009 № 365-ЗО «О противодействии коррупции в Кировской области» администрация </w:t>
      </w:r>
      <w:r>
        <w:rPr>
          <w:sz w:val="28"/>
          <w:szCs w:val="28"/>
        </w:rPr>
        <w:t>Речного сельского поселения</w:t>
      </w:r>
      <w:r>
        <w:rPr>
          <w:sz w:val="28"/>
          <w:szCs w:val="28"/>
        </w:rPr>
        <w:t xml:space="preserve"> ПОСТАНОВЛЯЕТ: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1. Утвердить муниципальную долгосрочную целевую программу «Прот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водействие коррупции в </w:t>
      </w:r>
      <w:r>
        <w:rPr>
          <w:sz w:val="28"/>
          <w:szCs w:val="28"/>
        </w:rPr>
        <w:t>Речном сельском</w:t>
      </w:r>
      <w:r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на 20</w:t>
      </w:r>
      <w:r>
        <w:rPr>
          <w:sz w:val="28"/>
          <w:szCs w:val="28"/>
        </w:rPr>
        <w:t>21-2023</w:t>
      </w:r>
      <w:r>
        <w:rPr>
          <w:sz w:val="28"/>
          <w:szCs w:val="28"/>
        </w:rPr>
        <w:t xml:space="preserve"> годы»</w:t>
      </w:r>
      <w:r>
        <w:rPr>
          <w:bCs/>
          <w:kern w:val="2"/>
          <w:sz w:val="28"/>
          <w:szCs w:val="28"/>
        </w:rPr>
        <w:t>. Пр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>лагается.</w:t>
      </w:r>
    </w:p>
    <w:p w:rsidR="00000000" w:rsidRDefault="000D506C">
      <w:pPr>
        <w:ind w:firstLine="720"/>
        <w:jc w:val="both"/>
      </w:pPr>
      <w:r>
        <w:rPr>
          <w:bCs/>
          <w:kern w:val="2"/>
          <w:sz w:val="28"/>
          <w:szCs w:val="28"/>
        </w:rPr>
        <w:t>2. Опубликовать постановление в Информационном бюллетене админис</w:t>
      </w:r>
      <w:r>
        <w:rPr>
          <w:bCs/>
          <w:kern w:val="2"/>
          <w:sz w:val="28"/>
          <w:szCs w:val="28"/>
        </w:rPr>
        <w:t>т</w:t>
      </w:r>
      <w:r>
        <w:rPr>
          <w:bCs/>
          <w:kern w:val="2"/>
          <w:sz w:val="28"/>
          <w:szCs w:val="28"/>
        </w:rPr>
        <w:t xml:space="preserve">рации </w:t>
      </w:r>
      <w:r>
        <w:rPr>
          <w:bCs/>
          <w:kern w:val="2"/>
          <w:sz w:val="28"/>
          <w:szCs w:val="28"/>
        </w:rPr>
        <w:t>Речного сельского поселения</w:t>
      </w:r>
      <w:r>
        <w:rPr>
          <w:bCs/>
          <w:kern w:val="2"/>
          <w:sz w:val="28"/>
          <w:szCs w:val="28"/>
        </w:rPr>
        <w:t xml:space="preserve"> и на официальном сайте Куменского района.</w:t>
      </w:r>
    </w:p>
    <w:p w:rsidR="00000000" w:rsidRDefault="000D506C">
      <w:pPr>
        <w:autoSpaceDE w:val="0"/>
        <w:ind w:firstLine="720"/>
        <w:jc w:val="both"/>
      </w:pPr>
      <w:r>
        <w:rPr>
          <w:bCs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000000" w:rsidRDefault="000D506C">
      <w:pPr>
        <w:autoSpaceDE w:val="0"/>
        <w:spacing w:after="480"/>
        <w:ind w:firstLine="720"/>
        <w:jc w:val="both"/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Контроль за выполнением постановления возложить на и.о. главы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нистрации </w:t>
      </w:r>
      <w:r>
        <w:rPr>
          <w:bCs/>
          <w:sz w:val="28"/>
          <w:szCs w:val="28"/>
        </w:rPr>
        <w:t>Речного сельского</w:t>
      </w:r>
      <w:r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Матвееву В.Е.</w:t>
      </w:r>
    </w:p>
    <w:p w:rsidR="00000000" w:rsidRDefault="000D506C">
      <w:pPr>
        <w:jc w:val="both"/>
      </w:pPr>
      <w:r>
        <w:rPr>
          <w:sz w:val="28"/>
          <w:szCs w:val="28"/>
        </w:rPr>
        <w:t>И.о. главы администрации</w:t>
      </w:r>
    </w:p>
    <w:p w:rsidR="00000000" w:rsidRDefault="000D506C">
      <w:pPr>
        <w:jc w:val="both"/>
      </w:pPr>
      <w:r>
        <w:rPr>
          <w:sz w:val="28"/>
          <w:szCs w:val="28"/>
        </w:rPr>
        <w:t>Речного сельского поселения                               В.Е. Матвеева</w:t>
      </w: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rPr>
          <w:sz w:val="24"/>
          <w:szCs w:val="24"/>
        </w:rPr>
      </w:pPr>
    </w:p>
    <w:p w:rsidR="00000000" w:rsidRDefault="000D506C">
      <w:pPr>
        <w:spacing w:after="360"/>
        <w:rPr>
          <w:sz w:val="24"/>
          <w:szCs w:val="24"/>
        </w:rPr>
      </w:pPr>
    </w:p>
    <w:p w:rsidR="00000000" w:rsidRDefault="000D506C">
      <w:pPr>
        <w:spacing w:after="360"/>
        <w:rPr>
          <w:sz w:val="24"/>
          <w:szCs w:val="24"/>
        </w:rPr>
      </w:pPr>
    </w:p>
    <w:p w:rsidR="00000000" w:rsidRDefault="000D506C">
      <w:pPr>
        <w:spacing w:after="360"/>
        <w:rPr>
          <w:sz w:val="24"/>
          <w:szCs w:val="24"/>
        </w:rPr>
      </w:pPr>
    </w:p>
    <w:p w:rsidR="00000000" w:rsidRDefault="000D506C">
      <w:pPr>
        <w:spacing w:after="360"/>
        <w:rPr>
          <w:sz w:val="24"/>
          <w:szCs w:val="24"/>
        </w:rPr>
      </w:pPr>
    </w:p>
    <w:p w:rsidR="00000000" w:rsidRDefault="000D506C">
      <w:pPr>
        <w:spacing w:after="360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УТВЕРЖДЕ</w:t>
      </w:r>
      <w:r>
        <w:rPr>
          <w:sz w:val="28"/>
          <w:szCs w:val="28"/>
        </w:rPr>
        <w:t>НА</w:t>
      </w:r>
    </w:p>
    <w:p w:rsidR="00000000" w:rsidRDefault="000D506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</w:p>
    <w:p w:rsidR="00000000" w:rsidRDefault="000D506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</w:t>
      </w:r>
      <w:r>
        <w:rPr>
          <w:sz w:val="28"/>
          <w:szCs w:val="28"/>
        </w:rPr>
        <w:t xml:space="preserve">Речного </w:t>
      </w:r>
    </w:p>
    <w:p w:rsidR="00000000" w:rsidRDefault="000D506C"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000000" w:rsidRDefault="000D506C">
      <w:pPr>
        <w:spacing w:after="48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21.04.2021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>
        <w:rPr>
          <w:sz w:val="28"/>
          <w:szCs w:val="28"/>
        </w:rPr>
        <w:tab/>
      </w:r>
    </w:p>
    <w:p w:rsidR="00000000" w:rsidRDefault="000D506C">
      <w:pPr>
        <w:jc w:val="center"/>
      </w:pPr>
      <w:r>
        <w:rPr>
          <w:b/>
          <w:sz w:val="28"/>
          <w:szCs w:val="28"/>
        </w:rPr>
        <w:t>Муниципальная долгосрочная целевая программа</w:t>
      </w:r>
    </w:p>
    <w:p w:rsidR="00000000" w:rsidRDefault="000D506C">
      <w:pPr>
        <w:jc w:val="center"/>
      </w:pPr>
      <w:r>
        <w:rPr>
          <w:b/>
          <w:sz w:val="28"/>
          <w:szCs w:val="28"/>
        </w:rPr>
        <w:t>«Противодействие коррупц</w:t>
      </w:r>
      <w:r>
        <w:rPr>
          <w:b/>
          <w:sz w:val="28"/>
          <w:szCs w:val="28"/>
        </w:rPr>
        <w:t xml:space="preserve">ии в </w:t>
      </w:r>
      <w:r>
        <w:rPr>
          <w:b/>
          <w:sz w:val="28"/>
          <w:szCs w:val="28"/>
        </w:rPr>
        <w:t>Речного сельского</w:t>
      </w:r>
      <w:r>
        <w:rPr>
          <w:b/>
          <w:sz w:val="28"/>
          <w:szCs w:val="28"/>
        </w:rPr>
        <w:t xml:space="preserve"> поселении </w:t>
      </w:r>
    </w:p>
    <w:p w:rsidR="00000000" w:rsidRDefault="000D506C">
      <w:pPr>
        <w:jc w:val="center"/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-2023 годы»</w:t>
      </w:r>
    </w:p>
    <w:p w:rsidR="00000000" w:rsidRDefault="000D50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D506C">
      <w:pPr>
        <w:jc w:val="center"/>
      </w:pPr>
      <w:r>
        <w:rPr>
          <w:sz w:val="28"/>
          <w:szCs w:val="28"/>
        </w:rPr>
        <w:t>Паспорт Программы</w:t>
      </w:r>
    </w:p>
    <w:p w:rsidR="00000000" w:rsidRDefault="000D506C">
      <w:pPr>
        <w:jc w:val="center"/>
        <w:rPr>
          <w:sz w:val="28"/>
          <w:szCs w:val="28"/>
        </w:rPr>
      </w:pPr>
    </w:p>
    <w:tbl>
      <w:tblPr>
        <w:tblW w:w="0" w:type="auto"/>
        <w:tblInd w:w="-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68"/>
        <w:gridCol w:w="7245"/>
      </w:tblGrid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Муниципальная долгосрочная целевая программа «Пр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тиводействие коррупции в </w:t>
            </w:r>
            <w:r>
              <w:rPr>
                <w:sz w:val="28"/>
                <w:szCs w:val="28"/>
              </w:rPr>
              <w:t>Речном сельском</w:t>
            </w:r>
            <w:r>
              <w:rPr>
                <w:sz w:val="28"/>
                <w:szCs w:val="28"/>
              </w:rPr>
              <w:t xml:space="preserve"> поселении» на 2021-2023 годы» (далее – Программа) 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Основание для разр</w:t>
            </w:r>
            <w:r>
              <w:rPr>
                <w:sz w:val="28"/>
                <w:szCs w:val="28"/>
              </w:rPr>
              <w:t>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- Федеральный закон от 25 декабря 2008 года № 273-ФЗ  «О противодействии коррупции»; 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 Закон Кировской области от 30.04.2009 № 365-ЗО «О противодействии коррупции в Кировской области»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Муниципальный заказчик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Разработчик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Речного сельского </w:t>
            </w:r>
            <w:r>
              <w:rPr>
                <w:sz w:val="28"/>
                <w:szCs w:val="28"/>
              </w:rPr>
              <w:t xml:space="preserve">поселения </w:t>
            </w:r>
          </w:p>
        </w:tc>
      </w:tr>
      <w:tr w:rsidR="00000000">
        <w:trPr>
          <w:trHeight w:val="1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-создание системы противодействия коррупции в </w:t>
            </w:r>
            <w:r>
              <w:rPr>
                <w:sz w:val="28"/>
                <w:szCs w:val="28"/>
              </w:rPr>
              <w:t>Речном сельском</w:t>
            </w:r>
            <w:r>
              <w:rPr>
                <w:sz w:val="28"/>
                <w:szCs w:val="28"/>
              </w:rPr>
              <w:t xml:space="preserve"> поселении;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-обеспечение защиты прав и законных интересо</w:t>
            </w:r>
            <w:r>
              <w:rPr>
                <w:sz w:val="28"/>
                <w:szCs w:val="28"/>
              </w:rPr>
              <w:t xml:space="preserve">в жителей </w:t>
            </w:r>
            <w:r>
              <w:rPr>
                <w:sz w:val="28"/>
                <w:szCs w:val="28"/>
              </w:rPr>
              <w:t>Речного сельского поселения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-снижение уровня коррупции, ее влияния на активность и эффективность деятельности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управления, на повседневную жизнь граждан;</w:t>
            </w:r>
          </w:p>
          <w:p w:rsidR="00000000" w:rsidRDefault="000D506C">
            <w:pPr>
              <w:pStyle w:val="af3"/>
              <w:tabs>
                <w:tab w:val="left" w:pos="325"/>
              </w:tabs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открытости и доступности информации о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органов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образования.</w:t>
            </w:r>
          </w:p>
        </w:tc>
      </w:tr>
      <w:tr w:rsidR="00000000">
        <w:trPr>
          <w:trHeight w:val="1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 кадровой политики в органе местного самоуправления, в целях устранения условий, порожда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коррупцию.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служащих.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достижению максимальной прозрачности деятельности органа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образования.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и оценка уровня снижения коррупции,   достигаемого по периодам реализации Программы.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условий, порождающих коррупцию.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риска коррупционных действий и потерь от их совершения.                     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выгод от действий в рамках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 и во благо общественных интересов.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ответственности за коррупционные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вонарушения во всех случаях, прямо предусмотренных   нормативными правовыми актами.        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коррупционных факторов и 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мер  антикоррупционной полити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ки.           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жителей поселения  в реализацию  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коррупционной политики.           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сознания.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учета муниципального имущества и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его использования.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по отношению к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циогенным действиям.                                              </w:t>
            </w:r>
          </w:p>
          <w:p w:rsidR="00000000" w:rsidRDefault="000D506C">
            <w:pPr>
              <w:pStyle w:val="af3"/>
              <w:numPr>
                <w:ilvl w:val="0"/>
                <w:numId w:val="3"/>
              </w:numPr>
              <w:tabs>
                <w:tab w:val="left" w:pos="355"/>
              </w:tabs>
              <w:spacing w:after="0" w:line="240" w:lineRule="auto"/>
              <w:ind w:left="57" w:right="57"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прав граждан и организаций  на доступ к информации о фактах коррупции и коррупцио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акторах, а также на их свободное  освещение в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массовой информации.</w:t>
            </w:r>
          </w:p>
        </w:tc>
      </w:tr>
      <w:tr w:rsidR="00000000">
        <w:trPr>
          <w:trHeight w:val="1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00000">
        <w:trPr>
          <w:trHeight w:val="1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Структура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граммы, перечень подпрограмм,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лений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и мероприятий</w:t>
            </w:r>
          </w:p>
          <w:p w:rsidR="00000000" w:rsidRDefault="000D506C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паспорт Программы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1. Содержание проблемы и обосн</w:t>
            </w:r>
            <w:r>
              <w:rPr>
                <w:sz w:val="28"/>
                <w:szCs w:val="28"/>
              </w:rPr>
              <w:t>ование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 ее решения программными методами.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2. Основные цели и задачи, сроки и этапы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Программы, целевые индикаторы и показатели.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Раздел 3. Нормативное обеспечение Программы.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4. Механизм реализации, организация управления</w:t>
            </w:r>
            <w:r>
              <w:rPr>
                <w:sz w:val="28"/>
                <w:szCs w:val="28"/>
              </w:rPr>
              <w:t>, контроль за ходом реализации Программы.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5. Оценка эффективности социально-экономических последствий Программы.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1 к муниципальной долгосрочной целевой программе «Противодействие коррупции в </w:t>
            </w:r>
            <w:r>
              <w:rPr>
                <w:sz w:val="28"/>
                <w:szCs w:val="28"/>
              </w:rPr>
              <w:t>Речном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</w:t>
            </w:r>
            <w:r>
              <w:rPr>
                <w:sz w:val="28"/>
                <w:szCs w:val="28"/>
              </w:rPr>
              <w:t xml:space="preserve"> поселении» на 2021-2023 годы»</w:t>
            </w:r>
            <w:r>
              <w:rPr>
                <w:sz w:val="28"/>
                <w:szCs w:val="28"/>
              </w:rPr>
              <w:t>.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2 к муниципальной долгосрочной целевой программе «Противодействие коррупции в </w:t>
            </w:r>
            <w:r>
              <w:rPr>
                <w:sz w:val="28"/>
                <w:szCs w:val="28"/>
              </w:rPr>
              <w:t>Речном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</w:t>
            </w:r>
            <w:r>
              <w:rPr>
                <w:sz w:val="28"/>
                <w:szCs w:val="28"/>
              </w:rPr>
              <w:t xml:space="preserve"> поселении на 2021-2023 годы».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Программа не имеет подпрограмм.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Основные направления Программы:</w:t>
            </w:r>
          </w:p>
          <w:p w:rsidR="00000000" w:rsidRDefault="000D506C">
            <w:pPr>
              <w:tabs>
                <w:tab w:val="left" w:pos="7380"/>
              </w:tabs>
              <w:ind w:left="57" w:right="57"/>
              <w:jc w:val="both"/>
            </w:pPr>
            <w:r>
              <w:rPr>
                <w:sz w:val="28"/>
                <w:szCs w:val="28"/>
              </w:rPr>
              <w:lastRenderedPageBreak/>
              <w:t>-совершенствование  правового регулирования в сфере</w:t>
            </w:r>
            <w:r>
              <w:rPr>
                <w:sz w:val="28"/>
                <w:szCs w:val="28"/>
              </w:rPr>
              <w:t xml:space="preserve"> противодействия коррупции на территории </w:t>
            </w:r>
            <w:r>
              <w:rPr>
                <w:sz w:val="28"/>
                <w:szCs w:val="28"/>
              </w:rPr>
              <w:t>Речного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000000" w:rsidRDefault="000D506C">
            <w:pPr>
              <w:tabs>
                <w:tab w:val="left" w:pos="7380"/>
              </w:tabs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-антикоррупционная экспертиза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Речного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поселения и их проектов; </w:t>
            </w:r>
          </w:p>
          <w:p w:rsidR="00000000" w:rsidRDefault="000D506C">
            <w:pPr>
              <w:tabs>
                <w:tab w:val="left" w:pos="7380"/>
              </w:tabs>
              <w:ind w:left="57" w:right="57"/>
              <w:jc w:val="both"/>
            </w:pPr>
            <w:r>
              <w:rPr>
                <w:sz w:val="28"/>
                <w:szCs w:val="28"/>
              </w:rPr>
              <w:t>-организация проведения мониторингов общественного мн</w:t>
            </w:r>
            <w:r>
              <w:rPr>
                <w:sz w:val="28"/>
                <w:szCs w:val="28"/>
              </w:rPr>
              <w:t>ения по вопросам проявления коррупции, и эффекти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ности мер антикоррупционной направленности, осущес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вляемых органами местного самоуправления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-создание условий для снижения правового нигилизма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селения, формирование антикоррупц</w:t>
            </w:r>
            <w:r>
              <w:rPr>
                <w:sz w:val="28"/>
                <w:szCs w:val="28"/>
              </w:rPr>
              <w:t>ионного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мнения и нетерпимости к коррупционному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bCs/>
                <w:sz w:val="28"/>
                <w:szCs w:val="28"/>
              </w:rPr>
              <w:t>-мероприятия по просвещению, обучению и воспитанию по вопросам противодействия коррупции;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-противодействие коррупции в сфере предпринимательс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ва;</w:t>
            </w:r>
          </w:p>
          <w:p w:rsidR="00000000" w:rsidRDefault="000D506C">
            <w:pPr>
              <w:tabs>
                <w:tab w:val="left" w:pos="7380"/>
              </w:tabs>
              <w:ind w:left="57" w:right="57"/>
              <w:jc w:val="both"/>
            </w:pPr>
            <w:r>
              <w:rPr>
                <w:sz w:val="28"/>
                <w:szCs w:val="28"/>
              </w:rPr>
              <w:t>-обеспечение прозрачности деятельности</w:t>
            </w:r>
            <w:r>
              <w:rPr>
                <w:sz w:val="28"/>
                <w:szCs w:val="28"/>
              </w:rPr>
              <w:t xml:space="preserve"> 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самоуправления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000000" w:rsidRDefault="000D506C">
            <w:pPr>
              <w:pStyle w:val="af3"/>
              <w:tabs>
                <w:tab w:val="left" w:pos="319"/>
              </w:tabs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организации деятельности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по размещению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 на поставки товаров, выполнение  работ, оказание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для муниципальных нужд;</w:t>
            </w:r>
          </w:p>
          <w:p w:rsidR="00000000" w:rsidRDefault="000D506C">
            <w:pPr>
              <w:pStyle w:val="af3"/>
              <w:tabs>
                <w:tab w:val="left" w:pos="319"/>
              </w:tabs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рение внутреннего контроля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 внутренней диагностики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рупционных рисков  на муниципальном уровне;</w:t>
            </w:r>
          </w:p>
          <w:p w:rsidR="00000000" w:rsidRDefault="000D506C">
            <w:pPr>
              <w:pStyle w:val="af3"/>
              <w:tabs>
                <w:tab w:val="left" w:pos="319"/>
              </w:tabs>
              <w:spacing w:after="0" w:line="240" w:lineRule="auto"/>
              <w:ind w:left="57" w:righ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комиссии по соблюдению требований к служе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поведению муниципальных служащих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и урегулированию конфликта интересов.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поселения, </w:t>
            </w:r>
            <w:r>
              <w:rPr>
                <w:bCs/>
                <w:sz w:val="28"/>
                <w:szCs w:val="28"/>
              </w:rPr>
              <w:t>специал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сты администрации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Ожидаемые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нечные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результаты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В политической сфере: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повышение эффективности мер по противодействию  коррупции;                    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 организовать проведение антикоррупционных экспертиз нормативных правовых актов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 соверш</w:t>
            </w:r>
            <w:r>
              <w:rPr>
                <w:sz w:val="28"/>
                <w:szCs w:val="28"/>
              </w:rPr>
              <w:t>енствование нормативной правовой базы, сниж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коррупциогенности правовых актов;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укрепление доверия населения   к органам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моуправления;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исключение правонарушений коррупциогенной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ленности со стороны должн</w:t>
            </w:r>
            <w:r>
              <w:rPr>
                <w:sz w:val="28"/>
                <w:szCs w:val="28"/>
              </w:rPr>
              <w:t xml:space="preserve">остных лиц органов местного самоуправления;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экономической сфере: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оптимизация бюджетных расходов;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повышение инвестиционной привлекательности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 путем увеличения уровня  доверия инвесторов к органам</w:t>
            </w:r>
            <w:r>
              <w:rPr>
                <w:sz w:val="28"/>
                <w:szCs w:val="28"/>
              </w:rPr>
              <w:t xml:space="preserve"> местного самоуправления.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социальной сфере:           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создание нетерпимого отношения общественности к проявлениям коррупции;      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укрепление в сознании жителей поселен</w:t>
            </w:r>
            <w:r>
              <w:rPr>
                <w:sz w:val="28"/>
                <w:szCs w:val="28"/>
              </w:rPr>
              <w:t>ия идей не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румпированного рынка;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повышение качества и доступности муниципальных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луг  для общественности;           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обеспечить размещение печатной продукции (буклеты, брошюры, баннеры и т.д.), в том числе продукции в э</w:t>
            </w:r>
            <w:r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тронных средствах массовой информации, направленной на создание в обществе нетерпимости к коррупционному поведению;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-обеспечить обучение муниципальных служащих 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граммам противодействия коррупции.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Индикаторы оценки  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 число</w:t>
            </w:r>
            <w:r>
              <w:rPr>
                <w:sz w:val="28"/>
                <w:szCs w:val="28"/>
              </w:rPr>
              <w:t xml:space="preserve"> выявленных коррупционных правонарушений  со стороны муниципальных служащих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селения;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- процент граждан и организаций, сталкивающихся с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явлениями коррупции.                              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 xml:space="preserve">- соотношение числа </w:t>
            </w:r>
            <w:r>
              <w:rPr>
                <w:sz w:val="28"/>
                <w:szCs w:val="28"/>
              </w:rPr>
              <w:t>выявленных коррупционных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нарушений и процента граждан и организаций, сталк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вающихся с коррупцией.</w:t>
            </w:r>
          </w:p>
        </w:tc>
      </w:tr>
      <w:tr w:rsidR="00000000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зации контроля </w:t>
            </w:r>
          </w:p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за исполнением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D506C">
            <w:pPr>
              <w:ind w:left="57" w:right="57"/>
              <w:jc w:val="both"/>
            </w:pPr>
            <w:r>
              <w:rPr>
                <w:sz w:val="28"/>
                <w:szCs w:val="28"/>
              </w:rPr>
              <w:t>контроль за реализацией Программы осуществляет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нистрация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</w:tbl>
    <w:p w:rsidR="00000000" w:rsidRDefault="000D506C"/>
    <w:p w:rsidR="00000000" w:rsidRDefault="000D506C"/>
    <w:p w:rsidR="00000000" w:rsidRDefault="000D506C">
      <w:pPr>
        <w:jc w:val="center"/>
      </w:pPr>
      <w:r>
        <w:rPr>
          <w:b/>
          <w:sz w:val="28"/>
          <w:szCs w:val="28"/>
        </w:rPr>
        <w:t>1. Со</w:t>
      </w:r>
      <w:r>
        <w:rPr>
          <w:b/>
          <w:sz w:val="28"/>
          <w:szCs w:val="28"/>
        </w:rPr>
        <w:t>держание проблемы и обоснование необходимости</w:t>
      </w:r>
      <w:r>
        <w:rPr>
          <w:b/>
          <w:sz w:val="28"/>
          <w:szCs w:val="28"/>
        </w:rPr>
        <w:br/>
        <w:t>ее решения программными методами</w:t>
      </w:r>
    </w:p>
    <w:p w:rsidR="00000000" w:rsidRDefault="000D506C">
      <w:pPr>
        <w:jc w:val="center"/>
        <w:rPr>
          <w:b/>
          <w:sz w:val="28"/>
          <w:szCs w:val="28"/>
        </w:rPr>
      </w:pP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Необходимость реализации Программы обусловлена современным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нием и уровнем коррупции. Вопросы противодействия коррупции приобретают все большую значимость, так как коррупц</w:t>
      </w:r>
      <w:r>
        <w:rPr>
          <w:sz w:val="28"/>
          <w:szCs w:val="28"/>
        </w:rPr>
        <w:t>ия относится к числу наиболее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негативных социальных явлений, приводящих к разрушению и ослаблению всех государственных институтов.</w:t>
      </w:r>
    </w:p>
    <w:p w:rsidR="00000000" w:rsidRDefault="000D506C">
      <w:pPr>
        <w:autoSpaceDE w:val="0"/>
        <w:ind w:firstLine="720"/>
        <w:jc w:val="both"/>
      </w:pPr>
      <w:r>
        <w:rPr>
          <w:sz w:val="28"/>
          <w:szCs w:val="28"/>
        </w:rPr>
        <w:t>Негативные последствия коррупции выражаются в ресурсных и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затратах для граждан и организаций, существовании</w:t>
      </w:r>
      <w:r>
        <w:rPr>
          <w:sz w:val="28"/>
          <w:szCs w:val="28"/>
        </w:rPr>
        <w:t xml:space="preserve"> теневой экономики,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эффективности управления, утрате доверия к органам власти и управления. </w:t>
      </w:r>
    </w:p>
    <w:p w:rsidR="00000000" w:rsidRDefault="000D506C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В Российской Федерации коррупция  представляет высокую обществе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ную опасность, препятствует нормальному функционированию всех обществе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механизмов, затрудняет</w:t>
      </w:r>
      <w:r>
        <w:rPr>
          <w:rFonts w:eastAsia="Calibri"/>
          <w:sz w:val="28"/>
          <w:szCs w:val="28"/>
          <w:lang w:eastAsia="en-US"/>
        </w:rPr>
        <w:t xml:space="preserve"> проведение социальных преобразований и повыш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эффективности национальной экономики, вызывает в российском обществе серьезную тревогу и недоверие к государственным институтам, создает негати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ный имидж России на международной арене и правомерно рассматри</w:t>
      </w:r>
      <w:r>
        <w:rPr>
          <w:rFonts w:eastAsia="Calibri"/>
          <w:sz w:val="28"/>
          <w:szCs w:val="28"/>
          <w:lang w:eastAsia="en-US"/>
        </w:rPr>
        <w:t>вается как одна из угроз безопасности Российской Федерации.</w:t>
      </w:r>
    </w:p>
    <w:p w:rsidR="00000000" w:rsidRDefault="000D506C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Коррупции может быть подвержен любой человек, обладающий дискрец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онной властью - властью над распределением каких-либо не принадлежащих ему ресурсов по своему усмотрению (чиновник, депутат, судья,</w:t>
      </w:r>
      <w:r>
        <w:rPr>
          <w:rFonts w:eastAsia="Calibri"/>
          <w:sz w:val="28"/>
          <w:szCs w:val="28"/>
          <w:lang w:eastAsia="en-US"/>
        </w:rPr>
        <w:t xml:space="preserve"> сотрудник правоо</w:t>
      </w:r>
      <w:r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>ранительных органов, администратор, экзаменатор, врач и т.д.). Главным стим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лом к коррупции является возможность получения экономической прибыли (ренты), связанной с использованием властных полномочий, а главным сдерж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вающим фактором - ри</w:t>
      </w:r>
      <w:r>
        <w:rPr>
          <w:rFonts w:eastAsia="Calibri"/>
          <w:sz w:val="28"/>
          <w:szCs w:val="28"/>
          <w:lang w:eastAsia="en-US"/>
        </w:rPr>
        <w:t>ск разоблачения и наказания.</w:t>
      </w:r>
    </w:p>
    <w:p w:rsidR="00000000" w:rsidRDefault="000D506C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000000" w:rsidRDefault="000D506C">
      <w:pPr>
        <w:autoSpaceDE w:val="0"/>
        <w:ind w:firstLine="720"/>
        <w:jc w:val="both"/>
      </w:pPr>
      <w:r>
        <w:rPr>
          <w:sz w:val="28"/>
          <w:szCs w:val="28"/>
        </w:rPr>
        <w:t>Диапазон способов противодействия коррупции широк. Коррупция как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ление, глубоко проникшее в де</w:t>
      </w:r>
      <w:r>
        <w:rPr>
          <w:sz w:val="28"/>
          <w:szCs w:val="28"/>
        </w:rPr>
        <w:t xml:space="preserve">йствительность, требует системного подхода и самых решительных мер противодействия. </w:t>
      </w:r>
    </w:p>
    <w:p w:rsidR="00000000" w:rsidRDefault="000D506C">
      <w:pPr>
        <w:autoSpaceDE w:val="0"/>
        <w:ind w:firstLine="720"/>
        <w:jc w:val="both"/>
      </w:pPr>
      <w:r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исследований и антико</w:t>
      </w:r>
      <w:r>
        <w:rPr>
          <w:sz w:val="28"/>
          <w:szCs w:val="28"/>
        </w:rPr>
        <w:t>ррупционного мониторинга практически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можно.</w:t>
      </w:r>
    </w:p>
    <w:p w:rsidR="00000000" w:rsidRDefault="000D506C">
      <w:pPr>
        <w:autoSpaceDE w:val="0"/>
        <w:ind w:firstLine="720"/>
        <w:jc w:val="both"/>
      </w:pPr>
      <w:r>
        <w:rPr>
          <w:sz w:val="28"/>
          <w:szCs w:val="28"/>
        </w:rPr>
        <w:t>Поскольку коррупция может проявляться при доступе (отсутствии дост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па) к определенной информации, возникает необходимость совершенствовать технологии доступа общественности к информационным потокам. Решить э</w:t>
      </w:r>
      <w:r>
        <w:rPr>
          <w:sz w:val="28"/>
          <w:szCs w:val="28"/>
        </w:rPr>
        <w:t>ту проблему возможно только в результате последовательной, системной,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000000" w:rsidRDefault="000D506C">
      <w:pPr>
        <w:autoSpaceDE w:val="0"/>
        <w:ind w:firstLine="720"/>
        <w:jc w:val="both"/>
      </w:pPr>
      <w:r>
        <w:rPr>
          <w:sz w:val="28"/>
          <w:szCs w:val="28"/>
        </w:rPr>
        <w:t>В целях эффективного решения задач по вопросам п</w:t>
      </w:r>
      <w:r>
        <w:rPr>
          <w:sz w:val="28"/>
          <w:szCs w:val="28"/>
        </w:rPr>
        <w:t>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рупции необходимо объединение усилий институтов гражданского общества, координации деятельности органов местного самоуправления Речного</w:t>
      </w:r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бюджетных учреждений и организаций. Для этого требуется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граммно-целевой подход</w:t>
      </w:r>
      <w:r>
        <w:rPr>
          <w:sz w:val="28"/>
          <w:szCs w:val="28"/>
        </w:rPr>
        <w:t>, а также проведение организационных мероприятий в этом направлении.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поселения.  </w:t>
      </w:r>
    </w:p>
    <w:p w:rsidR="00000000" w:rsidRDefault="000D506C">
      <w:pPr>
        <w:jc w:val="center"/>
        <w:rPr>
          <w:sz w:val="28"/>
          <w:szCs w:val="28"/>
        </w:rPr>
      </w:pPr>
      <w:bookmarkStart w:id="0" w:name="sub_120"/>
    </w:p>
    <w:p w:rsidR="00000000" w:rsidRDefault="000D506C">
      <w:pPr>
        <w:pageBreakBefore/>
        <w:jc w:val="center"/>
      </w:pPr>
      <w:r>
        <w:rPr>
          <w:b/>
          <w:sz w:val="28"/>
          <w:szCs w:val="28"/>
        </w:rPr>
        <w:t xml:space="preserve">2. Основные цели и задачи, </w:t>
      </w:r>
      <w:r>
        <w:rPr>
          <w:b/>
          <w:sz w:val="28"/>
          <w:szCs w:val="28"/>
        </w:rPr>
        <w:t>сроки реализации Программы</w:t>
      </w:r>
    </w:p>
    <w:p w:rsidR="00000000" w:rsidRDefault="000D506C">
      <w:pPr>
        <w:jc w:val="center"/>
        <w:rPr>
          <w:b/>
          <w:sz w:val="28"/>
          <w:szCs w:val="28"/>
        </w:rPr>
      </w:pPr>
    </w:p>
    <w:p w:rsidR="00000000" w:rsidRDefault="000D506C">
      <w:pPr>
        <w:ind w:firstLine="720"/>
        <w:jc w:val="both"/>
      </w:pPr>
      <w:bookmarkStart w:id="1" w:name="sub_21"/>
      <w:bookmarkEnd w:id="0"/>
      <w:r>
        <w:rPr>
          <w:sz w:val="28"/>
          <w:szCs w:val="28"/>
        </w:rPr>
        <w:t>2.1. Основными целями Программы являются:</w:t>
      </w:r>
      <w:bookmarkStart w:id="2" w:name="sub_22"/>
      <w:bookmarkEnd w:id="1"/>
    </w:p>
    <w:p w:rsidR="00000000" w:rsidRDefault="000D506C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1. Снижение уровня коррупции, ее влияния на активность и эффективность малого и среднего бизнеса, деятельность муниципальных органов, на повседне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ную жизнь граждан в городском поселении.</w:t>
      </w:r>
    </w:p>
    <w:p w:rsidR="00000000" w:rsidRDefault="000D506C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2. Обеспечение защиты прав и законных интересов граждан, общества и государства от угроз, связанных с коррупцией.</w:t>
      </w:r>
    </w:p>
    <w:p w:rsidR="00000000" w:rsidRDefault="000D506C">
      <w:pP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3. Создание системы противодействия коррупции в </w:t>
      </w:r>
      <w:r>
        <w:rPr>
          <w:rFonts w:eastAsia="Calibri"/>
          <w:sz w:val="28"/>
          <w:szCs w:val="28"/>
          <w:lang w:eastAsia="en-US"/>
        </w:rPr>
        <w:t>Речном сельском</w:t>
      </w:r>
      <w:r>
        <w:rPr>
          <w:rFonts w:eastAsia="Calibri"/>
          <w:sz w:val="28"/>
          <w:szCs w:val="28"/>
          <w:lang w:eastAsia="en-US"/>
        </w:rPr>
        <w:t xml:space="preserve"> пос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ление.</w:t>
      </w:r>
    </w:p>
    <w:p w:rsidR="00000000" w:rsidRDefault="000D506C">
      <w:pPr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2.2. Для достижения поставленных целей требуется решение следующих</w:t>
      </w:r>
      <w:r>
        <w:rPr>
          <w:rFonts w:eastAsia="Calibri"/>
          <w:sz w:val="28"/>
          <w:szCs w:val="28"/>
          <w:lang w:eastAsia="en-US"/>
        </w:rPr>
        <w:t xml:space="preserve"> задач:</w:t>
      </w:r>
    </w:p>
    <w:p w:rsidR="00000000" w:rsidRDefault="000D506C">
      <w:pPr>
        <w:ind w:firstLine="567"/>
        <w:jc w:val="both"/>
      </w:pPr>
      <w:r>
        <w:rPr>
          <w:sz w:val="28"/>
          <w:szCs w:val="28"/>
        </w:rPr>
        <w:t xml:space="preserve">- совершенствование правового регулирования в сфере противодействия коррупции на территории </w:t>
      </w:r>
      <w:r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поселения;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оценка существующего уровня коррупции;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устранение условий, порождающих коррупцию;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 xml:space="preserve">- повышение риска коррупционных действий </w:t>
      </w:r>
      <w:r>
        <w:rPr>
          <w:rFonts w:eastAsia="Calibri"/>
          <w:sz w:val="28"/>
          <w:szCs w:val="28"/>
          <w:lang w:eastAsia="en-US"/>
        </w:rPr>
        <w:t>и потерь от их совершения;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-увеличение выгод от действий в рамках законодательства и во благо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ственных интересов;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формирование нетерпимости к коррупционным действиям;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предупреждение коррупционных правонарушений;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-обеспечение ответственности за корр</w:t>
      </w:r>
      <w:r>
        <w:rPr>
          <w:rFonts w:eastAsia="Calibri"/>
          <w:sz w:val="28"/>
          <w:szCs w:val="28"/>
          <w:lang w:eastAsia="en-US"/>
        </w:rPr>
        <w:t>упционные правонарушения во всех случаях, прямо предусмотренных нормативными правовыми актами;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-возмещение вреда, причиненного коррупционными правонарушениями;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мониторинг коррупциогенных факторов и эффективности мер антико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рупционной политики;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формиров</w:t>
      </w:r>
      <w:r>
        <w:rPr>
          <w:rFonts w:eastAsia="Calibri"/>
          <w:sz w:val="28"/>
          <w:szCs w:val="28"/>
          <w:lang w:eastAsia="en-US"/>
        </w:rPr>
        <w:t>ание антикоррупционного общественного сознания;</w:t>
      </w:r>
    </w:p>
    <w:p w:rsidR="00000000" w:rsidRDefault="000D506C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- содействие реализации прав граждан и организаций на доступ к информ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ции о фактах коррупции и коррупциогенных факторах, а также на их свободное освещение в средствах массовой информации.</w:t>
      </w:r>
    </w:p>
    <w:p w:rsidR="00000000" w:rsidRDefault="000D506C">
      <w:pPr>
        <w:ind w:firstLine="567"/>
        <w:jc w:val="both"/>
      </w:pPr>
      <w:r>
        <w:rPr>
          <w:sz w:val="28"/>
          <w:szCs w:val="28"/>
        </w:rPr>
        <w:t>- обеспечение прозра</w:t>
      </w:r>
      <w:r>
        <w:rPr>
          <w:sz w:val="28"/>
          <w:szCs w:val="28"/>
        </w:rPr>
        <w:t>чности деятельности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Куменского городского поселения.</w:t>
      </w:r>
    </w:p>
    <w:p w:rsidR="00000000" w:rsidRDefault="000D506C">
      <w:pPr>
        <w:ind w:firstLine="720"/>
        <w:jc w:val="both"/>
      </w:pPr>
      <w:bookmarkStart w:id="3" w:name="sub_23"/>
      <w:bookmarkEnd w:id="2"/>
      <w:r>
        <w:rPr>
          <w:sz w:val="28"/>
          <w:szCs w:val="28"/>
        </w:rPr>
        <w:t>2.3. Реализация Программы рассчитана на трехлетний период с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по 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>годы.</w:t>
      </w:r>
    </w:p>
    <w:p w:rsidR="00000000" w:rsidRDefault="000D506C">
      <w:pPr>
        <w:jc w:val="center"/>
        <w:rPr>
          <w:b/>
          <w:sz w:val="28"/>
          <w:szCs w:val="28"/>
        </w:rPr>
      </w:pPr>
      <w:bookmarkStart w:id="4" w:name="sub_140"/>
      <w:bookmarkEnd w:id="3"/>
    </w:p>
    <w:p w:rsidR="00000000" w:rsidRDefault="000D506C">
      <w:pPr>
        <w:jc w:val="center"/>
      </w:pPr>
      <w:r>
        <w:rPr>
          <w:b/>
          <w:sz w:val="28"/>
          <w:szCs w:val="28"/>
        </w:rPr>
        <w:t>3. Нормативное обеспечение</w:t>
      </w:r>
    </w:p>
    <w:p w:rsidR="00000000" w:rsidRDefault="000D506C">
      <w:pPr>
        <w:jc w:val="center"/>
        <w:rPr>
          <w:b/>
          <w:sz w:val="28"/>
          <w:szCs w:val="28"/>
        </w:rPr>
      </w:pPr>
    </w:p>
    <w:bookmarkEnd w:id="4"/>
    <w:p w:rsidR="00000000" w:rsidRDefault="000D506C">
      <w:pPr>
        <w:ind w:firstLine="720"/>
        <w:jc w:val="both"/>
      </w:pPr>
      <w:r>
        <w:rPr>
          <w:sz w:val="28"/>
          <w:szCs w:val="28"/>
        </w:rPr>
        <w:t>3.1. В процессе реализации Программы и с учетом принятия федера</w:t>
      </w:r>
      <w:r>
        <w:rPr>
          <w:sz w:val="28"/>
          <w:szCs w:val="28"/>
        </w:rPr>
        <w:t>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3.2. Программа разработана в соответствии с Конституцией Российской Федерац</w:t>
      </w:r>
      <w:r>
        <w:rPr>
          <w:sz w:val="28"/>
          <w:szCs w:val="28"/>
        </w:rPr>
        <w:t>ии и следующими нормативными правовыми актами: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Федеральный закон от 25 декабря 2008 года № 273-ФЗ «О противодейс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коррупции»;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Федеральный закон от 06 октября 2003 года № 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</w:t>
      </w:r>
      <w:r>
        <w:rPr>
          <w:sz w:val="28"/>
          <w:szCs w:val="28"/>
        </w:rPr>
        <w:t>ии»;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Федеральный закон от 02 марта 2007 года № 25-ФЗ «О  муниципальной службе в Российской Федерации»;</w:t>
      </w:r>
    </w:p>
    <w:p w:rsidR="00000000" w:rsidRDefault="000D506C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>Федеральный закон от 25 декабря 2008 года №273-ФЗ «О противодействии коррупции»;</w:t>
      </w:r>
    </w:p>
    <w:p w:rsidR="00000000" w:rsidRDefault="000D506C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>Уголовный кодекс Российской Федерации;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Кодекс Российской Федерации об ад</w:t>
      </w:r>
      <w:r>
        <w:rPr>
          <w:sz w:val="28"/>
          <w:szCs w:val="28"/>
        </w:rPr>
        <w:t>министративных правонарушениях;</w:t>
      </w:r>
    </w:p>
    <w:p w:rsidR="00000000" w:rsidRDefault="000D506C">
      <w:pPr>
        <w:tabs>
          <w:tab w:val="left" w:pos="0"/>
        </w:tabs>
        <w:ind w:firstLine="720"/>
        <w:jc w:val="both"/>
      </w:pPr>
      <w:r>
        <w:rPr>
          <w:sz w:val="28"/>
          <w:szCs w:val="28"/>
        </w:rPr>
        <w:t>Закон Кировской области от 30.04.2009 № 365-ЗО «О противодействии коррупции в Кировской области».</w:t>
      </w:r>
    </w:p>
    <w:p w:rsidR="00000000" w:rsidRDefault="000D506C">
      <w:pPr>
        <w:ind w:firstLine="720"/>
        <w:jc w:val="both"/>
        <w:rPr>
          <w:sz w:val="28"/>
          <w:szCs w:val="28"/>
        </w:rPr>
      </w:pPr>
    </w:p>
    <w:p w:rsidR="00000000" w:rsidRDefault="000D506C">
      <w:pPr>
        <w:jc w:val="center"/>
      </w:pPr>
      <w:bookmarkStart w:id="5" w:name="sub_150"/>
      <w:r>
        <w:rPr>
          <w:b/>
          <w:sz w:val="28"/>
          <w:szCs w:val="28"/>
        </w:rPr>
        <w:t>4. Организация управления и контроль за ходом ее реализации</w:t>
      </w:r>
    </w:p>
    <w:p w:rsidR="00000000" w:rsidRDefault="000D506C">
      <w:pPr>
        <w:jc w:val="center"/>
        <w:rPr>
          <w:b/>
          <w:sz w:val="28"/>
          <w:szCs w:val="28"/>
        </w:rPr>
      </w:pPr>
    </w:p>
    <w:p w:rsidR="00000000" w:rsidRDefault="000D506C">
      <w:pPr>
        <w:ind w:firstLine="720"/>
        <w:jc w:val="both"/>
      </w:pPr>
      <w:bookmarkStart w:id="6" w:name="sub_51"/>
      <w:bookmarkEnd w:id="5"/>
      <w:r>
        <w:rPr>
          <w:sz w:val="28"/>
          <w:szCs w:val="28"/>
        </w:rPr>
        <w:t xml:space="preserve">4.1. Руководителем Программы является глава </w:t>
      </w:r>
      <w:r>
        <w:rPr>
          <w:sz w:val="28"/>
        </w:rPr>
        <w:t>Речного сельского</w:t>
      </w:r>
      <w:r>
        <w:rPr>
          <w:sz w:val="28"/>
        </w:rPr>
        <w:t xml:space="preserve"> по</w:t>
      </w:r>
      <w:r>
        <w:rPr>
          <w:sz w:val="28"/>
        </w:rPr>
        <w:t>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  <w:szCs w:val="28"/>
        </w:rPr>
        <w:t>.</w:t>
      </w:r>
    </w:p>
    <w:p w:rsidR="00000000" w:rsidRDefault="000D506C">
      <w:pPr>
        <w:ind w:firstLine="720"/>
        <w:jc w:val="both"/>
      </w:pPr>
      <w:bookmarkStart w:id="7" w:name="sub_52"/>
      <w:bookmarkEnd w:id="6"/>
      <w:r>
        <w:rPr>
          <w:sz w:val="28"/>
          <w:szCs w:val="28"/>
        </w:rPr>
        <w:t xml:space="preserve">4.2. Муниципальный заказчик - координатор Программы – администрация </w:t>
      </w:r>
      <w:bookmarkEnd w:id="7"/>
      <w:r>
        <w:rPr>
          <w:sz w:val="28"/>
        </w:rPr>
        <w:t>Речного сельского</w:t>
      </w:r>
      <w:r>
        <w:rPr>
          <w:sz w:val="28"/>
        </w:rPr>
        <w:t xml:space="preserve"> поселения</w:t>
      </w:r>
      <w:r>
        <w:rPr>
          <w:sz w:val="28"/>
          <w:szCs w:val="28"/>
        </w:rPr>
        <w:t>.</w:t>
      </w:r>
    </w:p>
    <w:p w:rsidR="00000000" w:rsidRDefault="000D506C">
      <w:pPr>
        <w:spacing w:line="228" w:lineRule="auto"/>
        <w:ind w:firstLine="720"/>
        <w:jc w:val="both"/>
      </w:pPr>
      <w:bookmarkStart w:id="8" w:name="sub_56"/>
      <w:r>
        <w:rPr>
          <w:sz w:val="28"/>
        </w:rPr>
        <w:t xml:space="preserve">4.3. Контроль за выполнением Программы осуществляет администрация </w:t>
      </w:r>
      <w:r>
        <w:rPr>
          <w:sz w:val="28"/>
        </w:rPr>
        <w:t>Речного сельского</w:t>
      </w:r>
      <w:r>
        <w:rPr>
          <w:sz w:val="28"/>
        </w:rPr>
        <w:t xml:space="preserve"> поселения в установленном порядке.</w:t>
      </w:r>
    </w:p>
    <w:bookmarkEnd w:id="8"/>
    <w:p w:rsidR="00000000" w:rsidRDefault="000D506C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000000" w:rsidRDefault="000D506C">
      <w:pPr>
        <w:widowControl w:val="0"/>
        <w:autoSpaceDE w:val="0"/>
        <w:ind w:firstLine="567"/>
        <w:jc w:val="center"/>
      </w:pPr>
      <w:r>
        <w:rPr>
          <w:b/>
          <w:sz w:val="28"/>
          <w:szCs w:val="28"/>
        </w:rPr>
        <w:t>5. Мероприятия Программы</w:t>
      </w:r>
    </w:p>
    <w:p w:rsidR="00000000" w:rsidRDefault="000D506C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5.1.</w:t>
      </w:r>
      <w:r>
        <w:rPr>
          <w:rFonts w:eastAsia="Calibri"/>
          <w:sz w:val="28"/>
          <w:szCs w:val="28"/>
          <w:lang w:eastAsia="en-US"/>
        </w:rPr>
        <w:t xml:space="preserve"> Осуществление эффективной работы Комиссии  по соблюдению тр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бований к служебному поведению муниципальных служащих администрации </w:t>
      </w:r>
      <w:r>
        <w:rPr>
          <w:rFonts w:eastAsia="Calibri"/>
          <w:sz w:val="28"/>
          <w:szCs w:val="28"/>
          <w:lang w:eastAsia="en-US"/>
        </w:rPr>
        <w:t>Речного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и урегулированию конфликта интересов.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Ключевой функцией Комиссии является координация антикоррупцио</w:t>
      </w:r>
      <w:r>
        <w:rPr>
          <w:rFonts w:eastAsia="Calibri"/>
          <w:sz w:val="28"/>
          <w:szCs w:val="28"/>
          <w:lang w:eastAsia="en-US"/>
        </w:rPr>
        <w:t>нной политики и контроль за ее проведением, что предполагает выработку и реализ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цию системы мер, направленных на ликвидацию (уменьшение) условий, поро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дающих, провоцирующих и поддерживающих коррупцию во всех ее проявлен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ях, в органах местного самоуправлени</w:t>
      </w:r>
      <w:r>
        <w:rPr>
          <w:rFonts w:eastAsia="Calibri"/>
          <w:sz w:val="28"/>
          <w:szCs w:val="28"/>
          <w:lang w:eastAsia="en-US"/>
        </w:rPr>
        <w:t>я .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5.2. Внедрение антикоррупционных механизмов в рамках реализации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ровой политики: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постоянный контроль за соблюдением требований к служебному 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 муниципальных служащих администрации поселения и урегулированию конфликта интересов;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анализ жа</w:t>
      </w:r>
      <w:r>
        <w:rPr>
          <w:sz w:val="28"/>
          <w:szCs w:val="28"/>
        </w:rPr>
        <w:t>лоб, заявлений, предложений граждан на предмет выявления фактов коррупции и коррупционно опасных факторов в деятельности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поселения. 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система подбора и расстановки кадров, снижающая коррупцию, в том числе мониторинг конкурсного замещения вак</w:t>
      </w:r>
      <w:r>
        <w:rPr>
          <w:rFonts w:eastAsia="Calibri"/>
          <w:sz w:val="28"/>
          <w:szCs w:val="28"/>
          <w:lang w:eastAsia="en-US"/>
        </w:rPr>
        <w:t>антных должностей;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механизмы урегулирования конфликтов интересов на муниципальной службе;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процедуры предотвращения и устранения нарушений правил служебного поведения муниципальных служащих.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отношении муниципальных служащих внедрена система контроля з</w:t>
      </w:r>
      <w:r>
        <w:rPr>
          <w:rFonts w:eastAsia="Calibri"/>
          <w:sz w:val="28"/>
          <w:szCs w:val="28"/>
          <w:lang w:eastAsia="en-US"/>
        </w:rPr>
        <w:t>а предоставлением сведений о себе и членах своей семьи, а также сведений о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лученных доходах и принадлежащем на праве собственности имуществе, 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ляющихся объектами налогообложения, об обязательствах имущественного х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рактера (далее - сведения о доходах, об</w:t>
      </w:r>
      <w:r>
        <w:rPr>
          <w:rFonts w:eastAsia="Calibri"/>
          <w:sz w:val="28"/>
          <w:szCs w:val="28"/>
          <w:lang w:eastAsia="en-US"/>
        </w:rPr>
        <w:t xml:space="preserve"> имуществе и обязательствах имущес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венного характера), кроме того, определен список муниципальных служащих, которые предоставляют такие сведения по супруге (супругу) и несовершенн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летним детям; об экономических и хозяйственных интересах и о конфликте и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тер</w:t>
      </w:r>
      <w:r>
        <w:rPr>
          <w:rFonts w:eastAsia="Calibri"/>
          <w:sz w:val="28"/>
          <w:szCs w:val="28"/>
          <w:lang w:eastAsia="en-US"/>
        </w:rPr>
        <w:t>есов.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5.3. Проведение антикоррупционной экспертизы нормативных правовых актов, принимаемых в администрации </w:t>
      </w:r>
      <w:r>
        <w:rPr>
          <w:sz w:val="28"/>
          <w:szCs w:val="28"/>
        </w:rPr>
        <w:t>Речного сельского п</w:t>
      </w:r>
      <w:r>
        <w:rPr>
          <w:sz w:val="28"/>
          <w:szCs w:val="28"/>
        </w:rPr>
        <w:t>оселения.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повышение квалификации сотрудников, проводящих  экспертизу, через участие в семинарах, курсах повышения квалификации и</w:t>
      </w:r>
      <w:r>
        <w:rPr>
          <w:sz w:val="28"/>
          <w:szCs w:val="28"/>
        </w:rPr>
        <w:t xml:space="preserve"> других формах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Противодействие коррупции должно включать в себя мероприятия по 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ключению и предупреждению включения в проекты нормативных правовых а</w:t>
      </w:r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тов норм, порождающих коррупцию, повышающих вероятность совершения коррупционных сделок.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Наиболе</w:t>
      </w:r>
      <w:r>
        <w:rPr>
          <w:rFonts w:eastAsia="Calibri"/>
          <w:sz w:val="28"/>
          <w:szCs w:val="28"/>
          <w:lang w:eastAsia="en-US"/>
        </w:rPr>
        <w:t>е актуальной представляется антикоррупционная экспертиза в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ношении тех нормативных правовых актов, которые регулируют контрольные, разрешительные, регистрационные, юрисдикционные полномочия 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ных служащих во взаимоотношениях с физическими и юриди</w:t>
      </w:r>
      <w:r>
        <w:rPr>
          <w:rFonts w:eastAsia="Calibri"/>
          <w:sz w:val="28"/>
          <w:szCs w:val="28"/>
          <w:lang w:eastAsia="en-US"/>
        </w:rPr>
        <w:t>ческими лицами, а также порядок и сроки реализации данных полномочий.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5.4. Регламентация муниципальных услуг администрации поселения: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формирование перечня муниципальных услуг, реализация которых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зана с повышенным риском возникновения коррупции;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разр</w:t>
      </w:r>
      <w:r>
        <w:rPr>
          <w:sz w:val="28"/>
          <w:szCs w:val="28"/>
        </w:rPr>
        <w:t>аботка и утверждение административных регламентов оказания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услуг, которые исключают возможность проявления коррупции при оказании этих услуг.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- в целях снижения персональных контактов муниципальных служащих с получателями муниципальных услуг </w:t>
      </w:r>
      <w:r>
        <w:rPr>
          <w:sz w:val="28"/>
          <w:szCs w:val="28"/>
        </w:rPr>
        <w:t>внедрять современные информационные    технологии.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5.5. Совершенствование организации деятельности администрации </w:t>
      </w:r>
      <w:r>
        <w:rPr>
          <w:rFonts w:eastAsia="Calibri"/>
          <w:sz w:val="28"/>
          <w:szCs w:val="28"/>
          <w:lang w:eastAsia="en-US"/>
        </w:rPr>
        <w:t>Речн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по размещению муниципальных заказов.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Осуществление контроля за проведением конкурсов по закупкам для 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ниципальных </w:t>
      </w:r>
      <w:r>
        <w:rPr>
          <w:rFonts w:eastAsia="Calibri"/>
          <w:sz w:val="28"/>
          <w:szCs w:val="28"/>
          <w:lang w:eastAsia="en-US"/>
        </w:rPr>
        <w:t>нужд, обеспечение соблюдения антимонопольного законодател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ства.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Проведение работы по оптимизации процедур закупок для муниципальных нужд. В частности, будут реализовываться процедуры по: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установлению и использованию максимального числа процедур, расш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ряю</w:t>
      </w:r>
      <w:r>
        <w:rPr>
          <w:rFonts w:eastAsia="Calibri"/>
          <w:sz w:val="28"/>
          <w:szCs w:val="28"/>
          <w:lang w:eastAsia="en-US"/>
        </w:rPr>
        <w:t>щих свободную конкуренцию поставщиков продукции для муниципальных нужд;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недопущению случаев участия на стороне поставщиков продукции для муниципальных нужд близких родственников, а также лиц, которые могут ок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зать прямое влияние на процесс формирования, </w:t>
      </w:r>
      <w:r>
        <w:rPr>
          <w:rFonts w:eastAsia="Calibri"/>
          <w:sz w:val="28"/>
          <w:szCs w:val="28"/>
          <w:lang w:eastAsia="en-US"/>
        </w:rPr>
        <w:t>размещение и контроль над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ведением муниципальных закупок.</w:t>
      </w:r>
    </w:p>
    <w:p w:rsidR="00000000" w:rsidRDefault="000D506C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5.6. Сведения о муниципальном имуществе, которое может быть передано в аренду и уже заключенных договорах аренды.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5.7. Внедрение внутреннего контроля в органах местного самоуправления.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Противодей</w:t>
      </w:r>
      <w:r>
        <w:rPr>
          <w:rFonts w:eastAsia="Calibri"/>
          <w:sz w:val="28"/>
          <w:szCs w:val="28"/>
          <w:lang w:eastAsia="en-US"/>
        </w:rPr>
        <w:t>ствие коррупции будет эффективным только тогда, когда сп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циальные мероприятия по ограничению коррупции будут приводить к сущес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венному повышению риска вступления в коррупционные отношения как со 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роны должностных лиц, так и со стороны граждан.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Отдельным </w:t>
      </w:r>
      <w:r>
        <w:rPr>
          <w:rFonts w:eastAsia="Calibri"/>
          <w:sz w:val="28"/>
          <w:szCs w:val="28"/>
          <w:lang w:eastAsia="en-US"/>
        </w:rPr>
        <w:t>направлением внутреннего контроля должна стать система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стоянного мониторинга имущественного положения должностных лиц, в том числе на основе анализа деклараций о доходах и имуществе, принадлежащем должностным лицам на праве собственности, а также организ</w:t>
      </w:r>
      <w:r>
        <w:rPr>
          <w:rFonts w:eastAsia="Calibri"/>
          <w:sz w:val="28"/>
          <w:szCs w:val="28"/>
          <w:lang w:eastAsia="en-US"/>
        </w:rPr>
        <w:t>ация наблюдения за стилем жизни тех должностных лиц, в отношении которых есть сомнения в их беспристрастности и честности.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5.8. Формирование нетерпимого отношения к проявлениям коррупции.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Необходимо перейти к систематической публикации информационных м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тер</w:t>
      </w:r>
      <w:r>
        <w:rPr>
          <w:rFonts w:eastAsia="Calibri"/>
          <w:sz w:val="28"/>
          <w:szCs w:val="28"/>
          <w:lang w:eastAsia="en-US"/>
        </w:rPr>
        <w:t>иалов о вопросах коррупции, противодействия коррупции, ее влиянии на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циально-экономическое развитие поселения. А также материалов о том, что 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кое коррупция, как она влияет на социально-экономическое развитие поселение, в чем заключается ущерб, наносимый</w:t>
      </w:r>
      <w:r>
        <w:rPr>
          <w:rFonts w:eastAsia="Calibri"/>
          <w:sz w:val="28"/>
          <w:szCs w:val="28"/>
          <w:lang w:eastAsia="en-US"/>
        </w:rPr>
        <w:t xml:space="preserve"> стране, обществу и каждому отдельному гражданину коррупцией, какие действия по противодействию коррупции пред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сматриваются международным, федеральным и областным законодательством, как эти меры могут повлиять на конкретную ситуацию с коррупцией в </w:t>
      </w:r>
      <w:r>
        <w:rPr>
          <w:rFonts w:eastAsia="Calibri"/>
          <w:sz w:val="28"/>
          <w:szCs w:val="28"/>
          <w:lang w:eastAsia="en-US"/>
        </w:rPr>
        <w:t>Речном с</w:t>
      </w:r>
      <w:r>
        <w:rPr>
          <w:rFonts w:eastAsia="Calibri"/>
          <w:sz w:val="28"/>
          <w:szCs w:val="28"/>
          <w:lang w:eastAsia="en-US"/>
        </w:rPr>
        <w:t>ельском</w:t>
      </w:r>
      <w:r>
        <w:rPr>
          <w:rFonts w:eastAsia="Calibri"/>
          <w:sz w:val="28"/>
          <w:szCs w:val="28"/>
          <w:lang w:eastAsia="en-US"/>
        </w:rPr>
        <w:t xml:space="preserve"> поселении.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Целесообразно проведение публичных информационных мероприятий для различных целевых групп: работников бюджетной сферы, учащихся и молод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жи, предпринимателей, других групп граждан.</w:t>
      </w:r>
    </w:p>
    <w:p w:rsidR="00000000" w:rsidRDefault="000D506C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000000" w:rsidRDefault="000D506C">
      <w:pPr>
        <w:widowControl w:val="0"/>
        <w:autoSpaceDE w:val="0"/>
        <w:jc w:val="center"/>
      </w:pPr>
      <w:r>
        <w:rPr>
          <w:b/>
          <w:sz w:val="28"/>
          <w:szCs w:val="28"/>
        </w:rPr>
        <w:t>6. Описание ожидаемых результатов реализации Программы</w:t>
      </w:r>
    </w:p>
    <w:p w:rsidR="00000000" w:rsidRDefault="000D506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результате реализации Программы ожидается: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снижение уровня коррупции в  органах  местного самоуправления;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предупреждение коррупционных правонарушений со стороны должнос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ных лиц  и муниципальных служащих муниципальных органов;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укрепление доверия нас</w:t>
      </w:r>
      <w:r>
        <w:rPr>
          <w:rFonts w:eastAsia="Calibri"/>
          <w:sz w:val="28"/>
          <w:szCs w:val="28"/>
          <w:lang w:eastAsia="en-US"/>
        </w:rPr>
        <w:t>еления к государству, повышение уважения гр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ждан к муниципальной службе, к статусу муниципального служащего;</w:t>
      </w:r>
    </w:p>
    <w:p w:rsidR="00000000" w:rsidRDefault="000D506C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- повышение качества и доступность государственных и муниципальных услуг.</w:t>
      </w:r>
    </w:p>
    <w:p w:rsidR="00000000" w:rsidRDefault="000D506C">
      <w:pPr>
        <w:widowControl w:val="0"/>
        <w:autoSpaceDE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00000" w:rsidRDefault="000D506C">
      <w:pPr>
        <w:widowControl w:val="0"/>
        <w:autoSpaceDE w:val="0"/>
        <w:ind w:firstLine="567"/>
        <w:jc w:val="center"/>
      </w:pPr>
      <w:r>
        <w:rPr>
          <w:b/>
          <w:sz w:val="28"/>
          <w:szCs w:val="28"/>
        </w:rPr>
        <w:t>7. Оценка эффективности реализации  Программы</w:t>
      </w:r>
    </w:p>
    <w:p w:rsidR="00000000" w:rsidRDefault="000D506C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7.1. Для оценки эффективн</w:t>
      </w:r>
      <w:r>
        <w:rPr>
          <w:sz w:val="28"/>
          <w:szCs w:val="28"/>
        </w:rPr>
        <w:t>ости реализации Программы будут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следующие показатели: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- уровень эффективности антикоррупционной экспертизы, %.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Показатель определяется как отношение количества норм, в которые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изменения по предложениям, выработанным в ходе антикорруп</w:t>
      </w:r>
      <w:r>
        <w:rPr>
          <w:sz w:val="28"/>
          <w:szCs w:val="28"/>
        </w:rPr>
        <w:t>ционной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пертизы, к количеству норм, в которых выявлены коррупционно опасные факт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ры. Выражается в процентах;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- доля выявленных правонарушений коррупционного характера,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муниципальными служащими, в сравнении с предыдущим отчетным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дом, %.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Показатель определяется на основе статистической информации правоохр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нительных органов как отношение количества правонарушений коррупционного характера, совершенных муниципальными служащими, к общему количеству правонарушений коррупционного характера. Выра</w:t>
      </w:r>
      <w:r>
        <w:rPr>
          <w:sz w:val="28"/>
          <w:szCs w:val="28"/>
        </w:rPr>
        <w:t>жается в процентах;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- количество нарушений муниципальными служащими запретов и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чений, связанных с муниципальной службой, в сравнении с предыдущим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периодом, %.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Показатель определяется на основе статистической информации правоохр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нительных орг</w:t>
      </w:r>
      <w:r>
        <w:rPr>
          <w:sz w:val="28"/>
          <w:szCs w:val="28"/>
        </w:rPr>
        <w:t>анов как отношение количества правонарушений коррупционного характера, совершенных муниципальными служащими, к общему количеству правонарушений коррупционного характера. Выражается в процентах;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- доля обращений граждан, поступивших по почте или на адрес эл</w:t>
      </w:r>
      <w:r>
        <w:rPr>
          <w:sz w:val="28"/>
          <w:szCs w:val="28"/>
        </w:rPr>
        <w:t>ектронной почты,  в результате проверки которых выявлены правонарушения, %.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Показатель определяется как отношение количества обращений граждан, поступивших в отчетном периоде по почте или на адрес электронной почты, в результате проверки которых выявлены п</w:t>
      </w:r>
      <w:r>
        <w:rPr>
          <w:sz w:val="28"/>
          <w:szCs w:val="28"/>
        </w:rPr>
        <w:t>равонарушения, к общему числу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ступивших по указанным каналам связи обращений. Выражается в процентах;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- коэффициент эффективности размещения заказа на поставки товаров,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работ оказание услуг для  муниципальных нужд, %.</w:t>
      </w:r>
    </w:p>
    <w:p w:rsidR="00000000" w:rsidRDefault="000D506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Показатель определяется к</w:t>
      </w:r>
      <w:r>
        <w:rPr>
          <w:sz w:val="28"/>
          <w:szCs w:val="28"/>
        </w:rPr>
        <w:t>ак отношение разности между суммарной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чальной ценой контрактов (лотов), выставленных на торги, суммой контрактов (сделок) по другим способам размещения заказов и общей стоимостью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ченных муниципальных  контрактов  и  сделок  к  суммарной   начальной </w:t>
      </w:r>
      <w:r>
        <w:rPr>
          <w:sz w:val="28"/>
          <w:szCs w:val="28"/>
        </w:rPr>
        <w:t xml:space="preserve">  цене  контрактов (лотов), выставленных на торги и сумме контрактов (сделок) по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 способам размещения заказов. Выражается в процентах;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7.2. Реализация Программы, в силу ее специфики и ярко выраженного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циально-профилактического характера, окажет зна</w:t>
      </w:r>
      <w:r>
        <w:rPr>
          <w:sz w:val="28"/>
          <w:szCs w:val="28"/>
        </w:rPr>
        <w:t>чительное влияние на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бильность общества, состояние защищенности граждан и общества от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ных посягательств, а также обеспечит дальнейшее совершенствование форм и методов организации противодействия коррупции. 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Реализация Программы и принятие нормати</w:t>
      </w:r>
      <w:r>
        <w:rPr>
          <w:sz w:val="28"/>
          <w:szCs w:val="28"/>
        </w:rPr>
        <w:t>вных правовых актов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 противодействия коррупции на территории </w:t>
      </w:r>
      <w:r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поселения к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году позволит добиться позитивного изменения ситуации, связанной с коррупционными проявлениями. </w:t>
      </w:r>
    </w:p>
    <w:p w:rsidR="00000000" w:rsidRDefault="000D506C">
      <w:pPr>
        <w:ind w:firstLine="720"/>
        <w:jc w:val="both"/>
      </w:pPr>
      <w:r>
        <w:rPr>
          <w:spacing w:val="-6"/>
          <w:sz w:val="28"/>
          <w:szCs w:val="28"/>
        </w:rPr>
        <w:t xml:space="preserve">При этом системное проведение </w:t>
      </w:r>
      <w:r>
        <w:rPr>
          <w:sz w:val="28"/>
          <w:szCs w:val="28"/>
        </w:rPr>
        <w:t>антикоррупционных эксп</w:t>
      </w:r>
      <w:r>
        <w:rPr>
          <w:sz w:val="28"/>
          <w:szCs w:val="28"/>
        </w:rPr>
        <w:t>ертиз</w:t>
      </w:r>
      <w:r>
        <w:rPr>
          <w:spacing w:val="-6"/>
          <w:sz w:val="28"/>
          <w:szCs w:val="28"/>
        </w:rPr>
        <w:t xml:space="preserve"> нормати</w:t>
      </w:r>
      <w:r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>ных</w:t>
      </w:r>
      <w:r>
        <w:rPr>
          <w:sz w:val="28"/>
          <w:szCs w:val="28"/>
        </w:rPr>
        <w:t xml:space="preserve"> правовых актов органов местного самоуправления </w:t>
      </w:r>
      <w:r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их проектов, а также привлечение в установленном порядке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институтов гражданского общества, общественных организаций к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независимой антик</w:t>
      </w:r>
      <w:r>
        <w:rPr>
          <w:sz w:val="28"/>
          <w:szCs w:val="28"/>
        </w:rPr>
        <w:t>оррупционной экспертизы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</w:t>
      </w:r>
      <w:r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поселения не позволит создать предпосылки и условия для проявления  коррупциогенных  факторов.</w:t>
      </w:r>
    </w:p>
    <w:p w:rsidR="00000000" w:rsidRDefault="000D506C">
      <w:pPr>
        <w:ind w:firstLine="720"/>
        <w:jc w:val="both"/>
      </w:pPr>
      <w:r>
        <w:rPr>
          <w:sz w:val="28"/>
          <w:szCs w:val="28"/>
        </w:rPr>
        <w:t>Реализация мероприятий Программы позволит увеличить долю граждан, удовлетворенных информацио</w:t>
      </w:r>
      <w:r>
        <w:rPr>
          <w:sz w:val="28"/>
          <w:szCs w:val="28"/>
        </w:rPr>
        <w:t>нной открытостью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поселения.</w:t>
      </w:r>
    </w:p>
    <w:p w:rsidR="00000000" w:rsidRDefault="000D506C">
      <w:pPr>
        <w:ind w:firstLine="720"/>
        <w:jc w:val="both"/>
        <w:rPr>
          <w:sz w:val="28"/>
          <w:szCs w:val="28"/>
        </w:rPr>
      </w:pPr>
    </w:p>
    <w:p w:rsidR="00000000" w:rsidRDefault="000D506C">
      <w:pPr>
        <w:sectPr w:rsidR="00000000">
          <w:footerReference w:type="default" r:id="rId7"/>
          <w:footerReference w:type="first" r:id="rId8"/>
          <w:pgSz w:w="11906" w:h="16838"/>
          <w:pgMar w:top="1134" w:right="567" w:bottom="851" w:left="1559" w:header="720" w:footer="720" w:gutter="0"/>
          <w:cols w:space="720"/>
          <w:docGrid w:linePitch="272"/>
        </w:sectPr>
      </w:pPr>
    </w:p>
    <w:p w:rsidR="00000000" w:rsidRDefault="000D506C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00000" w:rsidRDefault="000D506C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муниципальной долгосрочной целевой программы «Противодействие коррупции </w:t>
      </w:r>
    </w:p>
    <w:p w:rsidR="00000000" w:rsidRDefault="000D506C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Речном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на 20</w:t>
      </w:r>
      <w:r>
        <w:rPr>
          <w:rFonts w:ascii="Times New Roman" w:hAnsi="Times New Roman" w:cs="Times New Roman"/>
          <w:sz w:val="28"/>
          <w:szCs w:val="28"/>
        </w:rPr>
        <w:t>21-2023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00000" w:rsidRDefault="000D5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35"/>
        <w:gridCol w:w="1112"/>
        <w:gridCol w:w="719"/>
        <w:gridCol w:w="709"/>
        <w:gridCol w:w="850"/>
        <w:gridCol w:w="779"/>
        <w:gridCol w:w="1025"/>
        <w:gridCol w:w="1010"/>
        <w:gridCol w:w="1560"/>
        <w:gridCol w:w="2172"/>
      </w:tblGrid>
      <w:tr w:rsidR="00000000">
        <w:trPr>
          <w:cantSplit/>
          <w:trHeight w:val="636"/>
        </w:trPr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05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</w:t>
            </w:r>
          </w:p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реализацию </w:t>
            </w:r>
          </w:p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выполне-ния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 </w:t>
            </w:r>
          </w:p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00000">
        <w:trPr>
          <w:cantSplit/>
          <w:trHeight w:val="360"/>
        </w:trPr>
        <w:tc>
          <w:tcPr>
            <w:tcW w:w="7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ввсего</w:t>
            </w:r>
          </w:p>
        </w:tc>
        <w:tc>
          <w:tcPr>
            <w:tcW w:w="23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000">
        <w:trPr>
          <w:cantSplit/>
          <w:trHeight w:val="357"/>
        </w:trPr>
        <w:tc>
          <w:tcPr>
            <w:tcW w:w="7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000">
        <w:trPr>
          <w:cantSplit/>
          <w:trHeight w:val="330"/>
        </w:trPr>
        <w:tc>
          <w:tcPr>
            <w:tcW w:w="14950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000000">
        <w:trPr>
          <w:cantSplit/>
          <w:trHeight w:val="108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администрации поселения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муниципальные правовые акты, принятие муниципальных  правовых актов </w:t>
            </w:r>
          </w:p>
        </w:tc>
      </w:tr>
      <w:tr w:rsidR="00000000">
        <w:trPr>
          <w:cantSplit/>
          <w:trHeight w:val="315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Создание системы противодействия коррупции</w:t>
            </w:r>
          </w:p>
        </w:tc>
      </w:tr>
      <w:tr w:rsidR="00000000">
        <w:trPr>
          <w:cantSplit/>
          <w:trHeight w:val="270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7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и взаимодействия с федеральными и областными государственными органами в части рассмотрения обращений граждан по вопросам противодействия  коррупции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администрации поселения   </w:t>
            </w:r>
          </w:p>
          <w:p w:rsidR="00000000" w:rsidRDefault="000D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D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D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D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коррупции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граждан в деятельность по противодействию коррупции </w:t>
            </w:r>
          </w:p>
        </w:tc>
      </w:tr>
      <w:tr w:rsidR="00000000">
        <w:trPr>
          <w:cantSplit/>
          <w:trHeight w:val="196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корректировка плана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Речном 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af0"/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Внесение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вовые акты, принятие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вовых актов</w:t>
            </w:r>
          </w:p>
        </w:tc>
      </w:tr>
      <w:tr w:rsidR="00000000">
        <w:trPr>
          <w:cantSplit/>
          <w:trHeight w:val="196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исполнением законодательства Российской Федерации и выполнением мероприятий, преду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смотренных национальным планом противодействия коррупции  на соответствующий период, планами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 противодействию коррупции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коррупции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af0"/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Контроль за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</w:t>
            </w:r>
          </w:p>
        </w:tc>
      </w:tr>
      <w:tr w:rsidR="00000000">
        <w:trPr>
          <w:cantSplit/>
          <w:trHeight w:val="225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7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учение представлений, протестов, частных определений, иной информации прокуратуры, судов, иных правоохранительных органов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по мере поступления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поселения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af0"/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Внесение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вовые акты, принятие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вовых актов</w:t>
            </w:r>
          </w:p>
        </w:tc>
      </w:tr>
      <w:tr w:rsidR="00000000">
        <w:trPr>
          <w:cantSplit/>
          <w:trHeight w:val="270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both"/>
            </w:pPr>
            <w:r>
              <w:rPr>
                <w:sz w:val="28"/>
                <w:szCs w:val="28"/>
              </w:rPr>
              <w:t>Проведение мониторинга   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рупционных рисков</w:t>
            </w:r>
          </w:p>
          <w:p w:rsidR="00000000" w:rsidRDefault="000D506C">
            <w:pPr>
              <w:jc w:val="both"/>
            </w:pPr>
            <w:r>
              <w:rPr>
                <w:sz w:val="28"/>
                <w:szCs w:val="28"/>
              </w:rPr>
              <w:t>- анализ жалоб граждан на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 выявления факт</w:t>
            </w:r>
            <w:r>
              <w:rPr>
                <w:sz w:val="28"/>
                <w:szCs w:val="28"/>
              </w:rPr>
              <w:t>оров корру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ции и коррупционно опасных факторов в деятельности ОМС</w:t>
            </w:r>
          </w:p>
          <w:p w:rsidR="00000000" w:rsidRDefault="000D506C">
            <w:pPr>
              <w:jc w:val="both"/>
            </w:pPr>
            <w:r>
              <w:rPr>
                <w:sz w:val="28"/>
                <w:szCs w:val="28"/>
              </w:rPr>
              <w:t>- подготовка предложений по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менению административных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цедур в целях снижения рисков возникновения коррупции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гласно ср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кам,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в прив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денном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иссия по противодействию коррупции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af0"/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Мониторинг    коррупционных рисков</w:t>
            </w:r>
          </w:p>
        </w:tc>
      </w:tr>
      <w:tr w:rsidR="00000000">
        <w:trPr>
          <w:cantSplit/>
          <w:trHeight w:val="196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Совершенствовать  действенную систему мер  по взаимодействию с правоохранительными орган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ми, общественными организ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циями и гражданами в борьбе с коррупционными преступлени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>ми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– 2023 пост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af0"/>
              <w:spacing w:after="0" w:line="240" w:lineRule="auto"/>
              <w:ind w:firstLine="0"/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с правоохран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тельными и иными органами и гражданами в борьбе с ко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рупционными преступлениями</w:t>
            </w:r>
          </w:p>
        </w:tc>
      </w:tr>
      <w:tr w:rsidR="00000000">
        <w:trPr>
          <w:cantSplit/>
          <w:trHeight w:val="300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Вопросы кадровой политики</w:t>
            </w:r>
          </w:p>
        </w:tc>
      </w:tr>
      <w:tr w:rsidR="00000000">
        <w:trPr>
          <w:cantSplit/>
          <w:trHeight w:val="195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за соблюдением муниципальными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ограничений и запретов, предусмотренных законодательством о муниципальной службе  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поселения   </w:t>
            </w:r>
          </w:p>
          <w:p w:rsidR="00000000" w:rsidRDefault="000D50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D50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Комиссия по собл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дению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 к служебн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и ур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гулиро</w:t>
            </w:r>
            <w:r>
              <w:rPr>
                <w:sz w:val="28"/>
                <w:szCs w:val="28"/>
              </w:rPr>
              <w:softHyphen/>
              <w:t>ванию конфликта интересов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коррупционных правонарушений     </w:t>
            </w:r>
          </w:p>
        </w:tc>
      </w:tr>
      <w:tr w:rsidR="00000000">
        <w:trPr>
          <w:cantSplit/>
          <w:trHeight w:val="178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декларирования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сведений о доходах, собственности, экономических и хозяйственны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интересах и конфликта интересов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коррупционных правонарушений     </w:t>
            </w:r>
          </w:p>
        </w:tc>
      </w:tr>
      <w:tr w:rsidR="00000000">
        <w:trPr>
          <w:cantSplit/>
          <w:trHeight w:val="143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Разработка и внедрение компле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 мер по предотвращению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фликта интересов, в т.ч. после ухода муниципального служащ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 муниципальной службы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комплекса мер по предотвращению конфликта интересов</w:t>
            </w:r>
          </w:p>
        </w:tc>
      </w:tr>
      <w:tr w:rsidR="00000000">
        <w:trPr>
          <w:cantSplit/>
          <w:trHeight w:val="169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Оказание консультативной по</w:t>
            </w:r>
            <w:r>
              <w:rPr>
                <w:sz w:val="28"/>
                <w:szCs w:val="28"/>
              </w:rPr>
              <w:softHyphen/>
              <w:t>мощи муниципальным служащим городского поселения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сам, связанным с применением на практике общ</w:t>
            </w:r>
            <w:r>
              <w:rPr>
                <w:sz w:val="28"/>
                <w:szCs w:val="28"/>
              </w:rPr>
              <w:t>их принципов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жебного поведения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служащих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мощи муниципальным служащим</w:t>
            </w:r>
          </w:p>
        </w:tc>
      </w:tr>
      <w:tr w:rsidR="00000000">
        <w:trPr>
          <w:cantSplit/>
          <w:trHeight w:val="169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Контроль за соблюдением лиц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замещающими должности муниципальной службы,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законо</w:t>
            </w:r>
            <w:r>
              <w:rPr>
                <w:sz w:val="28"/>
                <w:szCs w:val="28"/>
              </w:rPr>
              <w:t>дательства РФ о противодействии коррупции,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сающихся предотвращения и ур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гулирования конфликта интер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сов, в том числе за привлечением таких лиц к ответственности в случае их несоблюдения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Комиссия по собл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дению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 к служебн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и ур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гулиро</w:t>
            </w:r>
            <w:r>
              <w:rPr>
                <w:sz w:val="28"/>
                <w:szCs w:val="28"/>
              </w:rPr>
              <w:softHyphen/>
              <w:t>ванию конфликта интересов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аффилированности лиц один раз в квартал </w:t>
            </w:r>
          </w:p>
        </w:tc>
      </w:tr>
      <w:tr w:rsidR="00000000">
        <w:trPr>
          <w:cantSplit/>
          <w:trHeight w:val="169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Ведение личных дел лиц,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щающих муниципальные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ности и должности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службы, в том числе 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 актуализацией сведений, содержащихся в анк</w:t>
            </w:r>
            <w:r>
              <w:rPr>
                <w:sz w:val="28"/>
                <w:szCs w:val="28"/>
              </w:rPr>
              <w:t>етах,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ставляемых при назначении на указанные должности и посту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лист, 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мающийся вопросами кадровой политики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иссией по соблюдению требований к служебному поведению и урегулиро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ванию конфликта интересов 1 раз в год</w:t>
            </w:r>
          </w:p>
        </w:tc>
      </w:tr>
      <w:tr w:rsidR="00000000">
        <w:trPr>
          <w:cantSplit/>
          <w:trHeight w:val="169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Ежегодное повышение квалиф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кации муниципальных служащих, в должностные обязанности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входит участие в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действии коррупции.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лист, 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мающийся вопросами кадровой политики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расходования средств на обучение</w:t>
            </w:r>
          </w:p>
        </w:tc>
      </w:tr>
      <w:tr w:rsidR="00000000">
        <w:trPr>
          <w:cantSplit/>
          <w:trHeight w:val="169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r>
              <w:rPr>
                <w:sz w:val="28"/>
                <w:szCs w:val="28"/>
              </w:rPr>
              <w:t>Обучение муниципальных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жащих, впервые поступивших на муниципальную службу для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мещения должностей, включе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перечни, установленные НПА РФ, по об</w:t>
            </w:r>
            <w:r>
              <w:rPr>
                <w:sz w:val="28"/>
                <w:szCs w:val="28"/>
              </w:rPr>
              <w:t>разовательным программам в области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 коррупции.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лист, зан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мающийся вопросами кадровой политики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расходования средств на обучение</w:t>
            </w:r>
          </w:p>
        </w:tc>
      </w:tr>
    </w:tbl>
    <w:p w:rsidR="00000000" w:rsidRDefault="000D506C">
      <w:pPr>
        <w:pageBreakBefore/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35"/>
        <w:gridCol w:w="1112"/>
        <w:gridCol w:w="719"/>
        <w:gridCol w:w="709"/>
        <w:gridCol w:w="850"/>
        <w:gridCol w:w="829"/>
        <w:gridCol w:w="975"/>
        <w:gridCol w:w="1010"/>
        <w:gridCol w:w="1560"/>
        <w:gridCol w:w="2172"/>
      </w:tblGrid>
      <w:tr w:rsidR="00000000">
        <w:trPr>
          <w:cantSplit/>
          <w:trHeight w:val="255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Антикоррупционная экспертиза нормативных правовых актов администрации </w:t>
            </w:r>
          </w:p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и  их проектов</w:t>
            </w:r>
          </w:p>
        </w:tc>
      </w:tr>
      <w:tr w:rsidR="00000000">
        <w:trPr>
          <w:cantSplit/>
          <w:trHeight w:val="16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антикоррупционной экспертизы нормативных правовых актов 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и их проектов   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2023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hanging="7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выявление коррупционных правонарушений </w:t>
            </w:r>
          </w:p>
        </w:tc>
      </w:tr>
      <w:tr w:rsidR="00000000">
        <w:trPr>
          <w:cantSplit/>
          <w:trHeight w:val="271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заказчиком, специалистом, уполномоченным на осуществление функции по размещению закупок, законодательства РФ и иных нормативных правовых актов РФ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размещении закупки на поставки товаров, выполнение работ, оказание услуг для муниципальных нужд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left="125" w:right="57" w:hanging="6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осуществлению контроля за размещением закупок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коррупционных правонарушений</w:t>
            </w:r>
          </w:p>
        </w:tc>
      </w:tr>
      <w:tr w:rsidR="00000000">
        <w:trPr>
          <w:cantSplit/>
          <w:trHeight w:val="228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2023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left="125" w:right="57" w:hanging="6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осуществлению контроля за размещением закупок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практики проведения аукционов</w:t>
            </w:r>
          </w:p>
        </w:tc>
      </w:tr>
    </w:tbl>
    <w:p w:rsidR="00000000" w:rsidRDefault="000D506C">
      <w:pPr>
        <w:pageBreakBefore/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35"/>
        <w:gridCol w:w="1112"/>
        <w:gridCol w:w="719"/>
        <w:gridCol w:w="709"/>
        <w:gridCol w:w="850"/>
        <w:gridCol w:w="829"/>
        <w:gridCol w:w="975"/>
        <w:gridCol w:w="1010"/>
        <w:gridCol w:w="1560"/>
        <w:gridCol w:w="2172"/>
      </w:tblGrid>
      <w:tr w:rsidR="00000000">
        <w:trPr>
          <w:cantSplit/>
          <w:trHeight w:val="735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Организация проведения мониторингов общественного мнения по вопросам проявления коррупции, </w:t>
            </w:r>
          </w:p>
          <w:p w:rsidR="00000000" w:rsidRDefault="000D506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коррупциогенности и эффективности мер антикоррупционной направленности </w:t>
            </w:r>
          </w:p>
          <w:p w:rsidR="00000000" w:rsidRDefault="000D506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органах местного самоуправления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</w:tr>
      <w:tr w:rsidR="00000000">
        <w:trPr>
          <w:cantSplit/>
          <w:trHeight w:val="14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антикоррупционного мониторинга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Речном 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 (в т.ч. 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Речном 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и организация проверки таких фактов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2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антикоррупционного мониторинга 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менее 1 раза в год</w:t>
            </w:r>
          </w:p>
        </w:tc>
      </w:tr>
      <w:tr w:rsidR="00000000">
        <w:trPr>
          <w:cantSplit/>
          <w:trHeight w:val="600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Создание условий для снижения правового нигилизма населения, формирование антикоррупционного общественного мнения и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етерпимости к коррупционному поведению</w:t>
            </w:r>
          </w:p>
        </w:tc>
      </w:tr>
      <w:tr w:rsidR="00000000">
        <w:trPr>
          <w:cantSplit/>
          <w:trHeight w:val="13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печатных средствах массовой информации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информационно-аналитических материалов  о 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Речном 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  мероприятий по противодействию коррупции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информационных материалов не менее 1 раза в полугодие   </w:t>
            </w:r>
          </w:p>
        </w:tc>
      </w:tr>
      <w:tr w:rsidR="00000000">
        <w:trPr>
          <w:cantSplit/>
          <w:trHeight w:val="14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</w:pPr>
            <w:r>
              <w:rPr>
                <w:sz w:val="28"/>
                <w:szCs w:val="28"/>
              </w:rPr>
              <w:t>Организация антикоррупционн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воспитания на базе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через проведение конкурсов, диспутов, сочинений, внеклас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ных ме</w:t>
            </w:r>
            <w:r>
              <w:rPr>
                <w:sz w:val="28"/>
                <w:szCs w:val="28"/>
              </w:rPr>
              <w:t>роприятий и т.д.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образовательные учреждения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2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менее 1 раза в год</w:t>
            </w:r>
          </w:p>
        </w:tc>
      </w:tr>
      <w:tr w:rsidR="00000000">
        <w:trPr>
          <w:cantSplit/>
          <w:trHeight w:val="14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</w:pPr>
            <w:r>
              <w:rPr>
                <w:sz w:val="28"/>
                <w:szCs w:val="28"/>
              </w:rPr>
              <w:t>Распространение буклетов, 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шюр антикоррупционной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ленности в местах массового 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2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1 раз в полугодие</w:t>
            </w:r>
          </w:p>
        </w:tc>
      </w:tr>
      <w:tr w:rsidR="00000000">
        <w:trPr>
          <w:cantSplit/>
          <w:trHeight w:val="14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</w:pPr>
            <w:r>
              <w:rPr>
                <w:sz w:val="28"/>
                <w:szCs w:val="28"/>
              </w:rPr>
              <w:t xml:space="preserve">Организация проведения встреч с населением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поселения (День открытого письма)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2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встречи не реже 1 раза в год</w:t>
            </w:r>
          </w:p>
        </w:tc>
      </w:tr>
      <w:tr w:rsidR="00000000">
        <w:trPr>
          <w:cantSplit/>
          <w:trHeight w:val="96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both"/>
            </w:pPr>
            <w:r>
              <w:rPr>
                <w:sz w:val="28"/>
                <w:szCs w:val="28"/>
              </w:rPr>
              <w:t>Формирование реестра муници</w:t>
            </w:r>
            <w:r>
              <w:rPr>
                <w:sz w:val="28"/>
                <w:szCs w:val="28"/>
              </w:rPr>
              <w:softHyphen/>
              <w:t>пальных функций, услуг (работ), исполняемых, оказываемых орга</w:t>
            </w:r>
            <w:r>
              <w:rPr>
                <w:sz w:val="28"/>
                <w:szCs w:val="28"/>
              </w:rPr>
              <w:softHyphen/>
              <w:t>нами местного самоуправления и размещение данных реестра на официальном с</w:t>
            </w:r>
            <w:r>
              <w:rPr>
                <w:sz w:val="28"/>
                <w:szCs w:val="28"/>
              </w:rPr>
              <w:t>айте Адми</w:t>
            </w:r>
            <w:r>
              <w:rPr>
                <w:sz w:val="28"/>
                <w:szCs w:val="28"/>
              </w:rPr>
              <w:softHyphen/>
              <w:t>нистрации муниципального рай</w:t>
            </w:r>
            <w:r>
              <w:rPr>
                <w:sz w:val="28"/>
                <w:szCs w:val="28"/>
              </w:rPr>
              <w:softHyphen/>
              <w:t xml:space="preserve">она.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за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онное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сайта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пальных функций, услуг (работ)</w:t>
            </w:r>
          </w:p>
        </w:tc>
      </w:tr>
      <w:tr w:rsidR="00000000">
        <w:trPr>
          <w:cantSplit/>
          <w:trHeight w:val="96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both"/>
            </w:pPr>
            <w:r>
              <w:rPr>
                <w:sz w:val="28"/>
                <w:szCs w:val="28"/>
              </w:rPr>
              <w:t>Разработка и утверждение адми</w:t>
            </w:r>
            <w:r>
              <w:rPr>
                <w:sz w:val="28"/>
                <w:szCs w:val="28"/>
              </w:rPr>
              <w:softHyphen/>
              <w:t>нистративных регламентов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softHyphen/>
              <w:t>не</w:t>
            </w:r>
            <w:r>
              <w:rPr>
                <w:sz w:val="28"/>
                <w:szCs w:val="28"/>
              </w:rPr>
              <w:t>ния муниципальных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ций, предоставление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услуг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</w:p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рации </w:t>
            </w:r>
          </w:p>
          <w:p w:rsidR="00000000" w:rsidRDefault="000D506C">
            <w:pPr>
              <w:jc w:val="center"/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административных регламентов</w:t>
            </w:r>
          </w:p>
        </w:tc>
      </w:tr>
      <w:tr w:rsidR="00000000">
        <w:trPr>
          <w:cantSplit/>
          <w:trHeight w:val="345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Мероприятия по просвещению, обучению и воспитанию по вопроса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противодействия коррупции</w:t>
            </w:r>
          </w:p>
        </w:tc>
      </w:tr>
      <w:tr w:rsidR="00000000">
        <w:trPr>
          <w:cantSplit/>
          <w:trHeight w:val="96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«круглых столов» по вопросам противодействия коррупции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«круглых  столов» не менее 1 раза в год</w:t>
            </w:r>
          </w:p>
        </w:tc>
      </w:tr>
      <w:tr w:rsidR="00000000">
        <w:trPr>
          <w:cantSplit/>
          <w:trHeight w:val="135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ind w:firstLine="7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участия муниципальных служащих на семинарах или курсах по теме «Противодействие коррупции в органах  государственного и муниципального управления»     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 муниципальных   служащих  </w:t>
            </w:r>
          </w:p>
        </w:tc>
      </w:tr>
      <w:tr w:rsidR="00000000">
        <w:trPr>
          <w:cantSplit/>
          <w:trHeight w:val="300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Меры противодействия корру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пции в сфере предпринимательства</w:t>
            </w:r>
          </w:p>
        </w:tc>
      </w:tr>
      <w:tr w:rsidR="00000000">
        <w:trPr>
          <w:cantSplit/>
          <w:trHeight w:val="2834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 субъектам малого и  среднего предпринимательства по вопросам преодоления административных барьеров, в том числе по вопросам контрольно-надзорных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мероприятий, досудебной защиты, представление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есов в государственных и муниципальных органах    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2023, постоянно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 коррупции в части   обеспечения правовой защиты субъектов малого и  среднего  предпринимательства</w:t>
            </w:r>
          </w:p>
        </w:tc>
      </w:tr>
      <w:tr w:rsidR="00000000">
        <w:trPr>
          <w:cantSplit/>
          <w:trHeight w:val="240"/>
        </w:trPr>
        <w:tc>
          <w:tcPr>
            <w:tcW w:w="14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прозрачности деятельности органов местного самоуправления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по приведению должностных инструкций (регламентов) муниципальных служащих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в соответствие с принятыми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дминистративными регламентами предоставления гражданам и юридическим лицам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и исполнения муниципальных функций         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коррупционных правонарушен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    </w:t>
            </w: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</w:pPr>
            <w:r>
              <w:rPr>
                <w:sz w:val="28"/>
                <w:szCs w:val="28"/>
              </w:rPr>
              <w:t>Организация стимулирования добросовестного (честного и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фективного) исполнения обяза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ностей муниципального служ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щего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стимулирования добросовестного исполнения обязанностей</w:t>
            </w: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 за формированием ка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рового резерва для замещения должностей муниципальной службы и обеспечение его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фективного использования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поселения   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кадрового резерва</w:t>
            </w:r>
          </w:p>
        </w:tc>
      </w:tr>
      <w:tr w:rsidR="00000000">
        <w:trPr>
          <w:cantSplit/>
          <w:trHeight w:val="988"/>
        </w:trPr>
        <w:tc>
          <w:tcPr>
            <w:tcW w:w="14950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10. Проти</w:t>
            </w:r>
            <w:r>
              <w:rPr>
                <w:b/>
                <w:sz w:val="28"/>
                <w:szCs w:val="28"/>
              </w:rPr>
              <w:t>водействие коррупции в сферах, где наиболее высоки коррупционные риски (земельные и имуществе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ные отношения, поддержка субъектов малого и среднего предпринимательства, жилищно-коммунальное хозяйс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во, образование, предоставление гражданам жилых помещений) </w:t>
            </w: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Осуществление контроля,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и пресечение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нарушений в ходе процессов, связанных с предоставлением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коррупции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Размещение информации на 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циальном сайте администрации Куменского района:</w:t>
            </w:r>
          </w:p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- о возможности заключения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говоров аренды муниципального недвижимого имущества,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участков;</w:t>
            </w:r>
          </w:p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- о результатах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</w:t>
            </w:r>
            <w:r>
              <w:rPr>
                <w:sz w:val="28"/>
                <w:szCs w:val="28"/>
              </w:rPr>
              <w:t>ного имущества;</w:t>
            </w:r>
          </w:p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- о предстоящих торгах по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даже, предоставлению в аренду муниципального имущества 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зультатах проведенных торгов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Информирование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лей </w:t>
            </w:r>
            <w:r>
              <w:rPr>
                <w:sz w:val="28"/>
                <w:szCs w:val="28"/>
              </w:rPr>
              <w:t>Речного сельского</w:t>
            </w:r>
            <w:r>
              <w:rPr>
                <w:sz w:val="28"/>
                <w:szCs w:val="28"/>
              </w:rPr>
              <w:t xml:space="preserve">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 изменениях в 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тельстве в части, касающейся сферы малого и среднего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принимательства, путем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 соответствующей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 на официальном сайте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 Куменского района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Осуществление контроля,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и пресечение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правонарушений при осущ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ствлении реконструкции,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тального ремонта, ремонта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мобильных дорог местного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чения в границах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ечного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Осуществление контроля,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и пресечение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правонарушений при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доставлении жилых помещений</w:t>
            </w:r>
            <w:bookmarkStart w:id="9" w:name="_GoBack"/>
            <w:bookmarkEnd w:id="9"/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Организация проверок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унитарных предприятий, организаций с участием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в их уста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ном капитале, а также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учреждений на предмет злоупотребл</w:t>
            </w:r>
            <w:r>
              <w:rPr>
                <w:sz w:val="28"/>
                <w:szCs w:val="28"/>
              </w:rPr>
              <w:t>ений руководител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предприятий (организаций) служебным положением, нан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сящих ущерб их деятельности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совместно с комиссией по коррупции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Регламентация использован</w:t>
            </w:r>
            <w:r>
              <w:rPr>
                <w:sz w:val="28"/>
                <w:szCs w:val="28"/>
              </w:rPr>
              <w:t>ия муниципального имущества,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сурсов, передачи прав на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 такого имущества и его отчуждение в целях исключения коррупциогенных факторов при принятии решений по его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cantSplit/>
          <w:trHeight w:val="1425"/>
        </w:trPr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Проверка использования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имущества,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ресурсов, передачи прав на использование и отчуждение такого имущества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2023, постоянно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коррупции, депутаты Думы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0D5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0D506C">
      <w:pPr>
        <w:pStyle w:val="ConsPlusNormal"/>
        <w:widowControl/>
        <w:ind w:firstLine="0"/>
        <w:jc w:val="right"/>
      </w:pPr>
    </w:p>
    <w:p w:rsidR="00000000" w:rsidRDefault="000D506C">
      <w:pPr>
        <w:pStyle w:val="ConsPlusNormal"/>
        <w:widowControl/>
        <w:ind w:firstLine="0"/>
        <w:jc w:val="right"/>
      </w:pPr>
    </w:p>
    <w:p w:rsidR="00000000" w:rsidRDefault="000D506C">
      <w:pPr>
        <w:pStyle w:val="ConsPlusNormal"/>
        <w:widowControl/>
        <w:ind w:firstLine="0"/>
        <w:jc w:val="center"/>
      </w:pPr>
      <w:r>
        <w:t>______</w:t>
      </w:r>
      <w:r>
        <w:t>____________</w:t>
      </w:r>
    </w:p>
    <w:sectPr w:rsidR="00000000">
      <w:footerReference w:type="even" r:id="rId9"/>
      <w:footerReference w:type="default" r:id="rId10"/>
      <w:footerReference w:type="first" r:id="rId11"/>
      <w:pgSz w:w="16838" w:h="11906" w:orient="landscape"/>
      <w:pgMar w:top="85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D506C">
      <w:r>
        <w:separator/>
      </w:r>
    </w:p>
  </w:endnote>
  <w:endnote w:type="continuationSeparator" w:id="0">
    <w:p w:rsidR="00000000" w:rsidRDefault="000D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50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50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506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506C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50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D506C">
      <w:r>
        <w:separator/>
      </w:r>
    </w:p>
  </w:footnote>
  <w:footnote w:type="continuationSeparator" w:id="0">
    <w:p w:rsidR="00000000" w:rsidRDefault="000D5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6C"/>
    <w:rsid w:val="000D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  <w:lang w:val="ru-RU" w:eastAsia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lang w:val="ru-RU" w:eastAsia="ru-RU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360"/>
      <w:jc w:val="center"/>
      <w:outlineLvl w:val="7"/>
    </w:pPr>
    <w:rPr>
      <w:b/>
      <w:sz w:val="28"/>
      <w:lang w:val="ru-RU" w:eastAsia="ru-RU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sz w:val="28"/>
      <w:szCs w:val="28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Гипертекстовая ссылка"/>
    <w:rPr>
      <w:color w:val="008000"/>
    </w:rPr>
  </w:style>
  <w:style w:type="character" w:customStyle="1" w:styleId="a5">
    <w:name w:val="Текст сноски Знак"/>
    <w:rPr>
      <w:sz w:val="24"/>
      <w:lang w:val="ru-RU" w:bidi="ar-SA"/>
    </w:rPr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customStyle="1" w:styleId="a6">
    <w:name w:val="Нижний колонтитул Знак"/>
    <w:rPr>
      <w:lang w:val="ru-RU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center"/>
    </w:pPr>
    <w:rPr>
      <w:b/>
      <w:sz w:val="40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left="720"/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31">
    <w:name w:val="Основной текст 31"/>
    <w:basedOn w:val="a"/>
    <w:pPr>
      <w:jc w:val="center"/>
    </w:pPr>
    <w:rPr>
      <w:b/>
      <w:sz w:val="28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0">
    <w:name w:val="Основной текст с отступом 21"/>
    <w:basedOn w:val="a"/>
    <w:pPr>
      <w:ind w:firstLine="851"/>
    </w:pPr>
    <w:rPr>
      <w:sz w:val="24"/>
    </w:rPr>
  </w:style>
  <w:style w:type="paragraph" w:customStyle="1" w:styleId="310">
    <w:name w:val="Основной текст с отступом 31"/>
    <w:basedOn w:val="a"/>
    <w:pPr>
      <w:ind w:left="360" w:firstLine="851"/>
    </w:pPr>
    <w:rPr>
      <w:sz w:val="28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Normal (Web)"/>
    <w:basedOn w:val="a"/>
    <w:rPr>
      <w:color w:val="000000"/>
      <w:sz w:val="24"/>
      <w:szCs w:val="24"/>
    </w:rPr>
  </w:style>
  <w:style w:type="paragraph" w:styleId="af2">
    <w:name w:val="footnote text"/>
    <w:basedOn w:val="a"/>
    <w:pPr>
      <w:ind w:firstLine="340"/>
      <w:jc w:val="both"/>
    </w:pPr>
    <w:rPr>
      <w:sz w:val="24"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Знак Знак Знак Знак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5809</Words>
  <Characters>33116</Characters>
  <Application>Microsoft Office Word</Application>
  <DocSecurity>0</DocSecurity>
  <Lines>275</Lines>
  <Paragraphs>77</Paragraphs>
  <ScaleCrop>false</ScaleCrop>
  <Company/>
  <LinksUpToDate>false</LinksUpToDate>
  <CharactersWithSpaces>38848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cp:lastModifiedBy>User Windows</cp:lastModifiedBy>
  <cp:revision>2</cp:revision>
  <cp:lastPrinted>1995-11-21T14:41:00Z</cp:lastPrinted>
  <dcterms:created xsi:type="dcterms:W3CDTF">2021-10-07T13:40:00Z</dcterms:created>
  <dcterms:modified xsi:type="dcterms:W3CDTF">2021-10-07T13:40:00Z</dcterms:modified>
</cp:coreProperties>
</file>