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b/>
          <w:b/>
          <w:sz w:val="28"/>
        </w:rPr>
      </w:pPr>
      <w:r>
        <w:rPr>
          <w:b/>
          <w:sz w:val="28"/>
        </w:rPr>
        <w:t>АДМИНИСТРАЦИЯ РЕЧНОГО СЕЛЬСКОГО ПОСЕЛЕНИЯ</w:t>
      </w:r>
    </w:p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b/>
          <w:b/>
          <w:sz w:val="28"/>
        </w:rPr>
      </w:pPr>
      <w:r>
        <w:rPr>
          <w:b/>
          <w:sz w:val="28"/>
        </w:rPr>
        <w:t>КУМЕНСКОГО РАЙОНА</w:t>
      </w:r>
    </w:p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b/>
          <w:b/>
          <w:sz w:val="28"/>
        </w:rPr>
      </w:pPr>
      <w:r>
        <w:rPr>
          <w:b/>
          <w:sz w:val="28"/>
        </w:rPr>
        <w:t>КИРОВСКОЙ ОБЛАСТИ</w:t>
      </w:r>
    </w:p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/>
      </w:pPr>
      <w:r>
        <w:rPr>
          <w:b/>
          <w:sz w:val="32"/>
          <w:szCs w:val="32"/>
        </w:rPr>
        <w:t>ПОСТАНОВЛЕНИЕ</w:t>
      </w:r>
    </w:p>
    <w:p>
      <w:pPr>
        <w:pStyle w:val="Normal"/>
        <w:ind w:left="680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18.06.2021                                                                                    № </w:t>
      </w:r>
      <w:r>
        <w:rPr>
          <w:sz w:val="28"/>
          <w:szCs w:val="28"/>
        </w:rPr>
        <w:t>22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пос. Речной</w:t>
      </w:r>
    </w:p>
    <w:p>
      <w:pPr>
        <w:pStyle w:val="ConsPlusTitle"/>
        <w:widowControl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внесении изменений в постановление № </w:t>
      </w:r>
      <w:r>
        <w:rPr>
          <w:rFonts w:cs="Times New Roman" w:ascii="Times New Roman" w:hAnsi="Times New Roman"/>
          <w:sz w:val="28"/>
          <w:szCs w:val="28"/>
        </w:rPr>
        <w:t>92</w:t>
      </w:r>
      <w:r>
        <w:rPr>
          <w:rFonts w:cs="Times New Roman" w:ascii="Times New Roman" w:hAnsi="Times New Roman"/>
          <w:sz w:val="28"/>
          <w:szCs w:val="28"/>
        </w:rPr>
        <w:t xml:space="preserve"> от 28.12.2020г.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«О полномочиях по осуществлению функций главного 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Администратора поступлений средств в бюджет» 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spacing w:lineRule="auto" w:line="3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реализации статей 20, 160.1 Бюджетного кодекса Российской Федерации, в соответствии с решением сельской Думы от 28.12.2020 № 35/153 "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О бюджете муниципального образования Речное сельское поселение Куменского района Кировской области  на 2021 год и плановый период 2022 и 2023 годов», администрация Речного сельского поселения    ПОСТАНОВЛЯЕТ:</w:t>
      </w:r>
    </w:p>
    <w:p>
      <w:pPr>
        <w:pStyle w:val="ConsPlusNormal"/>
        <w:widowControl/>
        <w:spacing w:lineRule="auto" w:line="3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дополнение в перечень и коды бюджетной классификации, закрепленных за главным администратором.</w:t>
      </w:r>
    </w:p>
    <w:tbl>
      <w:tblPr>
        <w:tblW w:w="94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93"/>
        <w:gridCol w:w="2980"/>
        <w:gridCol w:w="5416"/>
      </w:tblGrid>
      <w:tr>
        <w:trPr>
          <w:trHeight w:val="901" w:hRule="atLeast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администратора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Наименование  администратора </w:t>
            </w:r>
          </w:p>
        </w:tc>
      </w:tr>
      <w:tr>
        <w:trPr>
          <w:trHeight w:val="1227" w:hRule="atLeast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985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1 14 06013 05 0000 430 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</w:tbl>
    <w:p>
      <w:pPr>
        <w:pStyle w:val="ConsPlusNormal"/>
        <w:widowControl/>
        <w:spacing w:lineRule="auto" w:line="3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spacing w:lineRule="auto" w:line="3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Настоящее постановление распространяется на правоотношения, возникшие с 1 января 2021 года.</w:t>
      </w:r>
    </w:p>
    <w:p>
      <w:pPr>
        <w:pStyle w:val="ConsPlusNormal"/>
        <w:widowControl/>
        <w:spacing w:lineRule="auto" w:line="3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Контроль за выполнением Постановления возложить на бухгалтера-финансиста администрации Речного сельского поселения.</w:t>
      </w:r>
    </w:p>
    <w:p>
      <w:pPr>
        <w:pStyle w:val="ConsPlusNormal"/>
        <w:widowControl/>
        <w:spacing w:lineRule="auto" w:line="3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администрации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Речного сельского поселения                             </w:t>
      </w:r>
      <w:r>
        <w:rPr>
          <w:rFonts w:cs="Times New Roman" w:ascii="Times New Roman" w:hAnsi="Times New Roman"/>
          <w:sz w:val="28"/>
          <w:szCs w:val="28"/>
        </w:rPr>
        <w:t>П.Н. Пономарев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37380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e37380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e37380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LibreOffice/7.0.1.2$Windows_X86_64 LibreOffice_project/7cbcfc562f6eb6708b5ff7d7397325de9e764452</Application>
  <Pages>2</Pages>
  <Words>162</Words>
  <Characters>1135</Characters>
  <CharactersWithSpaces>1546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2020-06-17T20:54:00Z</dcterms:created>
  <dc:creator>ASUS</dc:creator>
  <dc:description/>
  <dc:language>ru-RU</dc:language>
  <cp:lastModifiedBy/>
  <dcterms:modified xsi:type="dcterms:W3CDTF">2021-09-20T09:34:04Z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