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2091" w:rsidRPr="00E14797" w:rsidRDefault="00E14797" w:rsidP="00922091">
      <w:pPr>
        <w:pStyle w:val="ConsPlusNormal"/>
        <w:widowControl/>
        <w:ind w:firstLine="0"/>
        <w:rPr>
          <w:b/>
        </w:rPr>
      </w:pPr>
      <w:r>
        <w:t xml:space="preserve">                                                                                                                                                </w:t>
      </w:r>
    </w:p>
    <w:p w:rsidR="00E14797" w:rsidRDefault="00E14797" w:rsidP="00922091">
      <w:pPr>
        <w:pStyle w:val="ConsPlusNormal"/>
        <w:widowControl/>
        <w:ind w:firstLine="0"/>
      </w:pPr>
    </w:p>
    <w:p w:rsidR="00B41AC3" w:rsidRPr="00805EF6" w:rsidRDefault="00B41AC3" w:rsidP="00B41AC3">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КИРОВСКАЯ ОБЛАСТЬ КУМЕНСКИЙ РАЙОН</w:t>
      </w:r>
    </w:p>
    <w:p w:rsidR="00B41AC3" w:rsidRDefault="00B41AC3" w:rsidP="00B41AC3">
      <w:pPr>
        <w:pStyle w:val="ConsPlusNormal"/>
        <w:widowControl/>
        <w:ind w:firstLine="0"/>
        <w:jc w:val="center"/>
        <w:rPr>
          <w:rFonts w:ascii="Times New Roman" w:hAnsi="Times New Roman" w:cs="Times New Roman"/>
          <w:b/>
          <w:sz w:val="28"/>
          <w:szCs w:val="28"/>
        </w:rPr>
      </w:pPr>
    </w:p>
    <w:p w:rsidR="00B41AC3" w:rsidRDefault="00B41AC3" w:rsidP="00B41AC3">
      <w:pPr>
        <w:pStyle w:val="ConsPlusNormal"/>
        <w:widowControl/>
        <w:ind w:firstLine="0"/>
        <w:jc w:val="center"/>
        <w:rPr>
          <w:rFonts w:ascii="Times New Roman" w:hAnsi="Times New Roman" w:cs="Times New Roman"/>
          <w:b/>
          <w:sz w:val="28"/>
          <w:szCs w:val="28"/>
        </w:rPr>
      </w:pPr>
      <w:r>
        <w:rPr>
          <w:rFonts w:ascii="Times New Roman" w:hAnsi="Times New Roman" w:cs="Times New Roman"/>
          <w:b/>
          <w:sz w:val="28"/>
          <w:szCs w:val="28"/>
        </w:rPr>
        <w:t>РЕЧНАЯ СЕЛЬСКАЯ ДУМА ЧЕТВЕРТОГО СОЗЫВА</w:t>
      </w:r>
    </w:p>
    <w:p w:rsidR="00B41AC3" w:rsidRDefault="00B41AC3" w:rsidP="00B41AC3">
      <w:pPr>
        <w:pStyle w:val="ConsPlusNormal"/>
        <w:widowControl/>
        <w:ind w:firstLine="0"/>
        <w:jc w:val="center"/>
        <w:rPr>
          <w:rFonts w:ascii="Times New Roman" w:hAnsi="Times New Roman" w:cs="Times New Roman"/>
          <w:b/>
          <w:sz w:val="28"/>
          <w:szCs w:val="28"/>
        </w:rPr>
      </w:pPr>
    </w:p>
    <w:p w:rsidR="00B41AC3" w:rsidRDefault="00B41AC3" w:rsidP="00B41AC3">
      <w:pPr>
        <w:pStyle w:val="ConsPlusNormal"/>
        <w:widowControl/>
        <w:ind w:firstLine="0"/>
        <w:jc w:val="center"/>
        <w:rPr>
          <w:rFonts w:ascii="Times New Roman" w:hAnsi="Times New Roman" w:cs="Times New Roman"/>
          <w:b/>
          <w:sz w:val="28"/>
          <w:szCs w:val="28"/>
        </w:rPr>
      </w:pPr>
    </w:p>
    <w:p w:rsidR="00B41AC3" w:rsidRPr="00805EF6" w:rsidRDefault="00B41AC3" w:rsidP="00B41AC3">
      <w:pPr>
        <w:pStyle w:val="ConsPlusNormal"/>
        <w:widowControl/>
        <w:ind w:firstLine="0"/>
        <w:jc w:val="center"/>
        <w:rPr>
          <w:rFonts w:ascii="Times New Roman" w:hAnsi="Times New Roman" w:cs="Times New Roman"/>
          <w:b/>
          <w:sz w:val="32"/>
          <w:szCs w:val="32"/>
        </w:rPr>
      </w:pPr>
      <w:r w:rsidRPr="00805EF6">
        <w:rPr>
          <w:rFonts w:ascii="Times New Roman" w:hAnsi="Times New Roman" w:cs="Times New Roman"/>
          <w:b/>
          <w:sz w:val="32"/>
          <w:szCs w:val="32"/>
        </w:rPr>
        <w:t>Р Е Ш Е Н И Е</w:t>
      </w:r>
    </w:p>
    <w:p w:rsidR="00B41AC3" w:rsidRDefault="00B41AC3" w:rsidP="00B41AC3">
      <w:pPr>
        <w:pStyle w:val="ConsPlusNormal"/>
        <w:widowControl/>
        <w:ind w:firstLine="0"/>
        <w:jc w:val="center"/>
        <w:rPr>
          <w:rFonts w:ascii="Times New Roman" w:hAnsi="Times New Roman" w:cs="Times New Roman"/>
          <w:sz w:val="28"/>
          <w:szCs w:val="28"/>
        </w:rPr>
      </w:pPr>
    </w:p>
    <w:p w:rsidR="00B41AC3" w:rsidRPr="00CB6C52" w:rsidRDefault="00B41AC3" w:rsidP="00B41AC3">
      <w:pPr>
        <w:pStyle w:val="ConsPlusNormal"/>
        <w:widowControl/>
        <w:ind w:firstLine="0"/>
        <w:jc w:val="center"/>
        <w:rPr>
          <w:rFonts w:ascii="Times New Roman" w:hAnsi="Times New Roman" w:cs="Times New Roman"/>
          <w:sz w:val="24"/>
          <w:szCs w:val="24"/>
        </w:rPr>
      </w:pPr>
      <w:r>
        <w:rPr>
          <w:rFonts w:ascii="Times New Roman" w:hAnsi="Times New Roman" w:cs="Times New Roman"/>
          <w:sz w:val="28"/>
          <w:szCs w:val="28"/>
        </w:rPr>
        <w:t xml:space="preserve">от </w:t>
      </w:r>
      <w:r>
        <w:rPr>
          <w:rFonts w:ascii="Times New Roman" w:hAnsi="Times New Roman" w:cs="Times New Roman"/>
          <w:sz w:val="28"/>
          <w:szCs w:val="28"/>
          <w:u w:val="single"/>
        </w:rPr>
        <w:t xml:space="preserve">  </w:t>
      </w:r>
      <w:r w:rsidR="002715C5">
        <w:rPr>
          <w:rFonts w:ascii="Times New Roman" w:hAnsi="Times New Roman" w:cs="Times New Roman"/>
          <w:sz w:val="28"/>
          <w:szCs w:val="28"/>
          <w:u w:val="single"/>
        </w:rPr>
        <w:t>27.09.2021</w:t>
      </w:r>
      <w:r>
        <w:rPr>
          <w:rFonts w:ascii="Times New Roman" w:hAnsi="Times New Roman" w:cs="Times New Roman"/>
          <w:sz w:val="28"/>
          <w:szCs w:val="28"/>
          <w:u w:val="single"/>
        </w:rPr>
        <w:t xml:space="preserve"> </w:t>
      </w:r>
      <w:r>
        <w:rPr>
          <w:rFonts w:ascii="Times New Roman" w:hAnsi="Times New Roman" w:cs="Times New Roman"/>
          <w:sz w:val="28"/>
          <w:szCs w:val="28"/>
        </w:rPr>
        <w:t xml:space="preserve"> </w:t>
      </w:r>
      <w:r w:rsidRPr="00CB6C52">
        <w:rPr>
          <w:rFonts w:ascii="Times New Roman" w:hAnsi="Times New Roman" w:cs="Times New Roman"/>
          <w:sz w:val="28"/>
          <w:szCs w:val="28"/>
          <w:u w:val="single"/>
        </w:rPr>
        <w:t xml:space="preserve">№   </w:t>
      </w:r>
      <w:r w:rsidR="002715C5">
        <w:rPr>
          <w:rFonts w:ascii="Times New Roman" w:hAnsi="Times New Roman" w:cs="Times New Roman"/>
          <w:sz w:val="28"/>
          <w:szCs w:val="28"/>
          <w:u w:val="single"/>
        </w:rPr>
        <w:t>42/191</w:t>
      </w:r>
      <w:r w:rsidRPr="00CB6C52">
        <w:rPr>
          <w:rFonts w:ascii="Times New Roman" w:hAnsi="Times New Roman" w:cs="Times New Roman"/>
          <w:sz w:val="28"/>
          <w:szCs w:val="28"/>
          <w:u w:val="single"/>
        </w:rPr>
        <w:t xml:space="preserve">  </w:t>
      </w:r>
      <w:r w:rsidRPr="00CB6C52">
        <w:rPr>
          <w:rFonts w:ascii="Times New Roman" w:hAnsi="Times New Roman" w:cs="Times New Roman"/>
          <w:sz w:val="24"/>
          <w:szCs w:val="24"/>
        </w:rPr>
        <w:t xml:space="preserve">         </w:t>
      </w:r>
    </w:p>
    <w:p w:rsidR="00B41AC3" w:rsidRPr="00805EF6" w:rsidRDefault="00B41AC3" w:rsidP="00B41AC3">
      <w:pPr>
        <w:pStyle w:val="ConsPlusNormal"/>
        <w:widowControl/>
        <w:ind w:firstLine="0"/>
        <w:jc w:val="center"/>
        <w:rPr>
          <w:rFonts w:ascii="Times New Roman" w:hAnsi="Times New Roman" w:cs="Times New Roman"/>
          <w:sz w:val="24"/>
          <w:szCs w:val="24"/>
        </w:rPr>
      </w:pPr>
      <w:r w:rsidRPr="00805EF6">
        <w:rPr>
          <w:rFonts w:ascii="Times New Roman" w:hAnsi="Times New Roman" w:cs="Times New Roman"/>
          <w:sz w:val="24"/>
          <w:szCs w:val="24"/>
        </w:rPr>
        <w:t>п.</w:t>
      </w:r>
      <w:r>
        <w:rPr>
          <w:rFonts w:ascii="Times New Roman" w:hAnsi="Times New Roman" w:cs="Times New Roman"/>
          <w:sz w:val="24"/>
          <w:szCs w:val="24"/>
        </w:rPr>
        <w:t xml:space="preserve"> </w:t>
      </w:r>
      <w:r w:rsidRPr="00805EF6">
        <w:rPr>
          <w:rFonts w:ascii="Times New Roman" w:hAnsi="Times New Roman" w:cs="Times New Roman"/>
          <w:sz w:val="24"/>
          <w:szCs w:val="24"/>
        </w:rPr>
        <w:t>Речной</w:t>
      </w:r>
    </w:p>
    <w:p w:rsidR="00B41AC3" w:rsidRDefault="00B41AC3" w:rsidP="00B41AC3">
      <w:pPr>
        <w:pStyle w:val="ConsPlusNormal"/>
        <w:widowControl/>
        <w:ind w:firstLine="0"/>
        <w:jc w:val="center"/>
        <w:rPr>
          <w:rFonts w:ascii="Times New Roman" w:hAnsi="Times New Roman" w:cs="Times New Roman"/>
          <w:sz w:val="24"/>
          <w:szCs w:val="24"/>
        </w:rPr>
      </w:pPr>
    </w:p>
    <w:p w:rsidR="00B41AC3" w:rsidRPr="00805EF6" w:rsidRDefault="00B41AC3" w:rsidP="00B41AC3">
      <w:pPr>
        <w:pStyle w:val="ConsPlusNormal"/>
        <w:widowControl/>
        <w:ind w:firstLine="0"/>
        <w:jc w:val="center"/>
        <w:rPr>
          <w:rFonts w:ascii="Times New Roman" w:hAnsi="Times New Roman" w:cs="Times New Roman"/>
          <w:sz w:val="24"/>
          <w:szCs w:val="24"/>
        </w:rPr>
      </w:pPr>
    </w:p>
    <w:p w:rsidR="00B41AC3" w:rsidRDefault="00B41AC3" w:rsidP="00B41AC3">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Об утверждении Положения о порядке предоставления во временное владение и пользование или во временное пользование имущества, находящегося в муниципальной собственности муниципального образования Речное сельское поселение</w:t>
      </w:r>
    </w:p>
    <w:p w:rsidR="00B41AC3" w:rsidRDefault="00B41AC3" w:rsidP="00B41AC3">
      <w:pPr>
        <w:pStyle w:val="ConsPlusNormal"/>
        <w:widowControl/>
        <w:ind w:firstLine="0"/>
        <w:jc w:val="center"/>
        <w:rPr>
          <w:rFonts w:ascii="Times New Roman" w:hAnsi="Times New Roman" w:cs="Times New Roman"/>
          <w:sz w:val="28"/>
          <w:szCs w:val="28"/>
        </w:rPr>
      </w:pPr>
    </w:p>
    <w:p w:rsidR="00B41AC3" w:rsidRDefault="00B41AC3" w:rsidP="00B41AC3">
      <w:pPr>
        <w:pStyle w:val="ConsPlusNormal"/>
        <w:widowControl/>
        <w:ind w:firstLine="0"/>
        <w:jc w:val="center"/>
        <w:rPr>
          <w:rFonts w:ascii="Times New Roman" w:hAnsi="Times New Roman" w:cs="Times New Roman"/>
          <w:sz w:val="28"/>
          <w:szCs w:val="28"/>
        </w:rPr>
      </w:pPr>
    </w:p>
    <w:p w:rsidR="00B41AC3" w:rsidRDefault="00B41AC3" w:rsidP="00B41AC3">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В соответствии со статей 23 Устава муниципального образования Речное сельское поселение Куменского района Кировской области, утвержденного решением Речной сельской Думы от 24.09.2013 № 6/43 Речная  сельская Дума РЕШИЛА:</w:t>
      </w:r>
    </w:p>
    <w:p w:rsidR="00B41AC3" w:rsidRDefault="00B41AC3" w:rsidP="00B41AC3">
      <w:pPr>
        <w:pStyle w:val="ConsPlusNormal"/>
        <w:widowControl/>
        <w:numPr>
          <w:ilvl w:val="0"/>
          <w:numId w:val="1"/>
        </w:numPr>
        <w:jc w:val="both"/>
        <w:rPr>
          <w:rFonts w:ascii="Times New Roman" w:hAnsi="Times New Roman" w:cs="Times New Roman"/>
          <w:sz w:val="28"/>
          <w:szCs w:val="28"/>
        </w:rPr>
      </w:pPr>
      <w:r>
        <w:rPr>
          <w:rFonts w:ascii="Times New Roman" w:hAnsi="Times New Roman" w:cs="Times New Roman"/>
          <w:sz w:val="28"/>
          <w:szCs w:val="28"/>
        </w:rPr>
        <w:t>Утвердить Положение о порядке предоставления во временное владение и пользование или во временное пользование имущества, находящегося в муниципальной собственности муниципального образования Речное  сельское поселение. Прилагается.</w:t>
      </w:r>
    </w:p>
    <w:p w:rsidR="00B41AC3" w:rsidRDefault="00B41AC3" w:rsidP="00B41AC3">
      <w:pPr>
        <w:pStyle w:val="ConsPlusNormal"/>
        <w:widowControl/>
        <w:numPr>
          <w:ilvl w:val="0"/>
          <w:numId w:val="1"/>
        </w:numPr>
        <w:jc w:val="both"/>
        <w:rPr>
          <w:rFonts w:ascii="Times New Roman" w:hAnsi="Times New Roman" w:cs="Times New Roman"/>
          <w:sz w:val="28"/>
          <w:szCs w:val="28"/>
        </w:rPr>
      </w:pPr>
      <w:r>
        <w:rPr>
          <w:rFonts w:ascii="Times New Roman" w:hAnsi="Times New Roman" w:cs="Times New Roman"/>
          <w:sz w:val="28"/>
          <w:szCs w:val="28"/>
        </w:rPr>
        <w:t>Решение Речной сельской Думы от 10.09.2015 №21/131 «Об утверждении Положения о порядке сдачи в аренду муниципального имущества» считать утратившим силу.</w:t>
      </w:r>
    </w:p>
    <w:p w:rsidR="00B41AC3" w:rsidRDefault="00B41AC3" w:rsidP="00B41AC3">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2. Настоящее решение вступает в силу со дня его официального опубликования.</w:t>
      </w:r>
    </w:p>
    <w:p w:rsidR="00B41AC3" w:rsidRDefault="00B41AC3" w:rsidP="00B41AC3">
      <w:pPr>
        <w:pStyle w:val="ConsPlusNormal"/>
        <w:widowControl/>
        <w:ind w:firstLine="0"/>
        <w:rPr>
          <w:rFonts w:ascii="Times New Roman" w:hAnsi="Times New Roman" w:cs="Times New Roman"/>
          <w:sz w:val="28"/>
          <w:szCs w:val="28"/>
        </w:rPr>
      </w:pPr>
    </w:p>
    <w:p w:rsidR="00B41AC3" w:rsidRDefault="00B41AC3" w:rsidP="00B41AC3">
      <w:pPr>
        <w:pStyle w:val="ConsPlusNormal"/>
        <w:widowControl/>
        <w:ind w:firstLine="0"/>
        <w:rPr>
          <w:rFonts w:ascii="Times New Roman" w:hAnsi="Times New Roman" w:cs="Times New Roman"/>
          <w:sz w:val="28"/>
          <w:szCs w:val="28"/>
        </w:rPr>
      </w:pPr>
    </w:p>
    <w:p w:rsidR="00B41AC3" w:rsidRDefault="00B41AC3" w:rsidP="00B41AC3">
      <w:pPr>
        <w:pStyle w:val="ConsPlusNormal"/>
        <w:widowControl/>
        <w:ind w:firstLine="0"/>
        <w:rPr>
          <w:rFonts w:ascii="Times New Roman" w:hAnsi="Times New Roman" w:cs="Times New Roman"/>
          <w:sz w:val="28"/>
          <w:szCs w:val="28"/>
        </w:rPr>
      </w:pPr>
    </w:p>
    <w:p w:rsidR="00B41AC3" w:rsidRDefault="00B41AC3" w:rsidP="00B41AC3">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Глава Речного</w:t>
      </w:r>
    </w:p>
    <w:p w:rsidR="00B41AC3" w:rsidRDefault="00B41AC3" w:rsidP="00B41AC3">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сельского поселения                      П.Н. Пономарев</w:t>
      </w:r>
    </w:p>
    <w:p w:rsidR="00B41AC3" w:rsidRDefault="00B41AC3" w:rsidP="00B41AC3">
      <w:pPr>
        <w:pStyle w:val="ConsPlusNormal"/>
        <w:widowControl/>
        <w:ind w:firstLine="0"/>
        <w:outlineLvl w:val="0"/>
        <w:rPr>
          <w:rFonts w:ascii="Times New Roman" w:hAnsi="Times New Roman" w:cs="Times New Roman"/>
          <w:sz w:val="28"/>
          <w:szCs w:val="28"/>
        </w:rPr>
      </w:pPr>
    </w:p>
    <w:p w:rsidR="00B41AC3" w:rsidRDefault="00B41AC3" w:rsidP="00B41AC3">
      <w:pPr>
        <w:pStyle w:val="ConsPlusNormal"/>
        <w:widowControl/>
        <w:ind w:firstLine="0"/>
        <w:outlineLvl w:val="0"/>
        <w:rPr>
          <w:rFonts w:ascii="Times New Roman" w:hAnsi="Times New Roman" w:cs="Times New Roman"/>
          <w:sz w:val="28"/>
          <w:szCs w:val="28"/>
        </w:rPr>
      </w:pPr>
    </w:p>
    <w:p w:rsidR="00B41AC3" w:rsidRDefault="00B41AC3" w:rsidP="00B41AC3">
      <w:pPr>
        <w:pStyle w:val="ConsPlusNormal"/>
        <w:widowControl/>
        <w:ind w:firstLine="0"/>
        <w:outlineLvl w:val="0"/>
        <w:rPr>
          <w:rFonts w:ascii="Times New Roman" w:hAnsi="Times New Roman" w:cs="Times New Roman"/>
          <w:sz w:val="28"/>
          <w:szCs w:val="28"/>
        </w:rPr>
      </w:pPr>
    </w:p>
    <w:p w:rsidR="007442F6" w:rsidRPr="00911088" w:rsidRDefault="007442F6" w:rsidP="007442F6">
      <w:pPr>
        <w:tabs>
          <w:tab w:val="left" w:pos="7797"/>
        </w:tabs>
        <w:jc w:val="both"/>
        <w:rPr>
          <w:rFonts w:ascii="Times New Roman" w:hAnsi="Times New Roman"/>
          <w:sz w:val="28"/>
          <w:szCs w:val="28"/>
        </w:rPr>
      </w:pPr>
      <w:r w:rsidRPr="00911088">
        <w:rPr>
          <w:rFonts w:ascii="Times New Roman" w:hAnsi="Times New Roman"/>
          <w:sz w:val="28"/>
          <w:szCs w:val="28"/>
        </w:rPr>
        <w:t>Председатель Речной</w:t>
      </w:r>
    </w:p>
    <w:p w:rsidR="00B41AC3" w:rsidRDefault="007442F6" w:rsidP="007442F6">
      <w:pPr>
        <w:pStyle w:val="ConsPlusNormal"/>
        <w:widowControl/>
        <w:ind w:firstLine="0"/>
        <w:outlineLvl w:val="0"/>
        <w:rPr>
          <w:rFonts w:ascii="Times New Roman" w:hAnsi="Times New Roman" w:cs="Times New Roman"/>
          <w:sz w:val="28"/>
          <w:szCs w:val="28"/>
        </w:rPr>
      </w:pPr>
      <w:r w:rsidRPr="00911088">
        <w:rPr>
          <w:rFonts w:ascii="Times New Roman" w:hAnsi="Times New Roman" w:cs="Times New Roman"/>
          <w:sz w:val="28"/>
          <w:szCs w:val="28"/>
        </w:rPr>
        <w:t>сельской Думы                                  Н.П. Гафине</w:t>
      </w:r>
      <w:r w:rsidRPr="00911088">
        <w:rPr>
          <w:rFonts w:ascii="Times New Roman" w:hAnsi="Times New Roman" w:cs="Times New Roman"/>
          <w:sz w:val="28"/>
        </w:rPr>
        <w:t>ц</w:t>
      </w:r>
    </w:p>
    <w:p w:rsidR="00B41AC3" w:rsidRDefault="00B41AC3" w:rsidP="00B41AC3">
      <w:pPr>
        <w:pStyle w:val="ConsPlusNormal"/>
        <w:widowControl/>
        <w:ind w:firstLine="0"/>
        <w:outlineLvl w:val="0"/>
        <w:rPr>
          <w:rFonts w:ascii="Times New Roman" w:hAnsi="Times New Roman" w:cs="Times New Roman"/>
          <w:sz w:val="28"/>
          <w:szCs w:val="28"/>
        </w:rPr>
      </w:pPr>
    </w:p>
    <w:p w:rsidR="00B41AC3" w:rsidRDefault="00B41AC3" w:rsidP="00B41AC3">
      <w:pPr>
        <w:pStyle w:val="ConsPlusNormal"/>
        <w:widowControl/>
        <w:ind w:firstLine="0"/>
        <w:outlineLvl w:val="0"/>
        <w:rPr>
          <w:rFonts w:ascii="Times New Roman" w:hAnsi="Times New Roman" w:cs="Times New Roman"/>
          <w:sz w:val="28"/>
          <w:szCs w:val="28"/>
        </w:rPr>
      </w:pPr>
    </w:p>
    <w:p w:rsidR="00B41AC3" w:rsidRDefault="00B41AC3" w:rsidP="00B41AC3">
      <w:pPr>
        <w:pStyle w:val="ConsPlusNormal"/>
        <w:widowControl/>
        <w:ind w:firstLine="0"/>
        <w:outlineLvl w:val="0"/>
        <w:rPr>
          <w:rFonts w:ascii="Times New Roman" w:hAnsi="Times New Roman" w:cs="Times New Roman"/>
          <w:sz w:val="28"/>
          <w:szCs w:val="28"/>
        </w:rPr>
      </w:pPr>
    </w:p>
    <w:p w:rsidR="00922091" w:rsidRDefault="00922091" w:rsidP="00922091">
      <w:pPr>
        <w:pStyle w:val="ConsPlusNormal"/>
        <w:widowControl/>
        <w:ind w:firstLine="0"/>
      </w:pPr>
    </w:p>
    <w:p w:rsidR="00922091" w:rsidRDefault="00922091" w:rsidP="00922091">
      <w:pPr>
        <w:pStyle w:val="ConsPlusNormal"/>
        <w:widowControl/>
        <w:ind w:firstLine="0"/>
      </w:pPr>
    </w:p>
    <w:p w:rsidR="00922091" w:rsidRDefault="00922091" w:rsidP="00922091">
      <w:pPr>
        <w:pStyle w:val="ConsPlusNormal"/>
        <w:widowControl/>
        <w:ind w:firstLine="0"/>
      </w:pPr>
    </w:p>
    <w:p w:rsidR="00922091" w:rsidRDefault="00922091" w:rsidP="00922091">
      <w:pPr>
        <w:pStyle w:val="ConsPlusNormal"/>
        <w:widowControl/>
        <w:ind w:firstLine="0"/>
      </w:pPr>
    </w:p>
    <w:p w:rsidR="00922091" w:rsidRDefault="00922091" w:rsidP="00922091">
      <w:pPr>
        <w:pStyle w:val="ConsPlusNormal"/>
        <w:widowControl/>
        <w:ind w:firstLine="0"/>
      </w:pPr>
    </w:p>
    <w:p w:rsidR="00922091" w:rsidRDefault="00922091" w:rsidP="00922091">
      <w:pPr>
        <w:pStyle w:val="ConsPlusNormal"/>
        <w:widowControl/>
        <w:ind w:firstLine="0"/>
      </w:pPr>
    </w:p>
    <w:p w:rsidR="00922091" w:rsidRDefault="00922091" w:rsidP="00922091">
      <w:pPr>
        <w:pStyle w:val="ConsPlusNormal"/>
        <w:widowControl/>
        <w:ind w:firstLine="0"/>
        <w:outlineLvl w:val="0"/>
        <w:rPr>
          <w:rFonts w:ascii="Times New Roman" w:hAnsi="Times New Roman" w:cs="Times New Roman"/>
          <w:sz w:val="28"/>
          <w:szCs w:val="28"/>
        </w:rPr>
      </w:pPr>
      <w:r>
        <w:t xml:space="preserve">                                                                                                                     </w:t>
      </w:r>
      <w:r>
        <w:rPr>
          <w:rFonts w:ascii="Times New Roman" w:hAnsi="Times New Roman" w:cs="Times New Roman"/>
          <w:sz w:val="28"/>
          <w:szCs w:val="28"/>
        </w:rPr>
        <w:t>УТВЕРЖДЕНО</w:t>
      </w:r>
    </w:p>
    <w:p w:rsidR="00922091" w:rsidRDefault="00922091" w:rsidP="00922091">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 xml:space="preserve">                                                                                </w:t>
      </w:r>
      <w:r w:rsidR="007A47FF">
        <w:rPr>
          <w:rFonts w:ascii="Times New Roman" w:hAnsi="Times New Roman" w:cs="Times New Roman"/>
          <w:sz w:val="28"/>
          <w:szCs w:val="28"/>
        </w:rPr>
        <w:t xml:space="preserve">              решением Речной</w:t>
      </w:r>
    </w:p>
    <w:p w:rsidR="00922091" w:rsidRDefault="00922091" w:rsidP="00922091">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 xml:space="preserve">                                                                                              сельской Думы</w:t>
      </w:r>
    </w:p>
    <w:p w:rsidR="00922091" w:rsidRDefault="00922091" w:rsidP="00922091">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 xml:space="preserve">                                                                   </w:t>
      </w:r>
      <w:r w:rsidR="007A47FF">
        <w:rPr>
          <w:rFonts w:ascii="Times New Roman" w:hAnsi="Times New Roman" w:cs="Times New Roman"/>
          <w:sz w:val="28"/>
          <w:szCs w:val="28"/>
        </w:rPr>
        <w:t xml:space="preserve">                           от 10.09.2015 №21/131</w:t>
      </w:r>
    </w:p>
    <w:p w:rsidR="00922091" w:rsidRDefault="00922091" w:rsidP="00922091">
      <w:pPr>
        <w:pStyle w:val="ConsPlusNormal"/>
        <w:widowControl/>
        <w:ind w:firstLine="0"/>
        <w:jc w:val="right"/>
        <w:rPr>
          <w:rFonts w:ascii="Times New Roman" w:hAnsi="Times New Roman" w:cs="Times New Roman"/>
          <w:sz w:val="28"/>
          <w:szCs w:val="28"/>
        </w:rPr>
      </w:pPr>
    </w:p>
    <w:p w:rsidR="00922091" w:rsidRDefault="00922091" w:rsidP="00922091">
      <w:pPr>
        <w:pStyle w:val="ConsPlusNormal"/>
        <w:widowControl/>
        <w:ind w:firstLine="0"/>
        <w:jc w:val="right"/>
      </w:pPr>
    </w:p>
    <w:p w:rsidR="00922091" w:rsidRDefault="00922091" w:rsidP="00922091">
      <w:pPr>
        <w:pStyle w:val="ConsPlusNormal"/>
        <w:widowControl/>
        <w:ind w:firstLine="0"/>
        <w:jc w:val="right"/>
      </w:pPr>
    </w:p>
    <w:p w:rsidR="00922091" w:rsidRDefault="00922091" w:rsidP="00922091">
      <w:pPr>
        <w:pStyle w:val="ConsPlusNormal"/>
        <w:widowControl/>
        <w:ind w:firstLine="0"/>
      </w:pPr>
    </w:p>
    <w:p w:rsidR="00922091" w:rsidRDefault="00922091" w:rsidP="00922091">
      <w:pPr>
        <w:pStyle w:val="ConsPlusNormal"/>
        <w:widowControl/>
        <w:ind w:firstLine="0"/>
      </w:pPr>
    </w:p>
    <w:p w:rsidR="00922091" w:rsidRDefault="00922091" w:rsidP="00922091">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ПОЛОЖЕНИЕ</w:t>
      </w:r>
    </w:p>
    <w:p w:rsidR="00922091" w:rsidRDefault="00922091" w:rsidP="00922091">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О ПОРЯДКЕ ПРЕДОСТАВЛЕНИЯ ВО ВРЕМЕННОЕ ВЛАДЕНИЕ И ПОЛЬЗОВАНИЕ ИЛИ ВО ВРЕМЕННОЕ ПОЛЬЗОВАНИЕ ИМУЩЕСТВА, НАХОДЯЩЕГОСЯ В МУНИЦИПАЛЬНОЙ СОБСТВЕННОСТИ МУНИЦИПАЛЬНОГО ОБРАЗОВАНИЯ</w:t>
      </w:r>
    </w:p>
    <w:p w:rsidR="00922091" w:rsidRDefault="00922091" w:rsidP="00922091">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ВИЧЕВСКОЕ СЕЛЬСКОЕ ПОСЕЛЕНИЕ</w:t>
      </w:r>
    </w:p>
    <w:p w:rsidR="00922091" w:rsidRDefault="00922091" w:rsidP="00922091">
      <w:pPr>
        <w:pStyle w:val="ConsPlusNormal"/>
        <w:widowControl/>
        <w:ind w:firstLine="0"/>
        <w:jc w:val="center"/>
        <w:rPr>
          <w:rFonts w:ascii="Times New Roman" w:hAnsi="Times New Roman" w:cs="Times New Roman"/>
          <w:sz w:val="28"/>
          <w:szCs w:val="28"/>
        </w:rPr>
      </w:pPr>
    </w:p>
    <w:p w:rsidR="00922091" w:rsidRDefault="00922091" w:rsidP="00922091">
      <w:pPr>
        <w:pStyle w:val="ConsPlusNormal"/>
        <w:widowControl/>
        <w:ind w:firstLine="0"/>
        <w:jc w:val="center"/>
        <w:rPr>
          <w:rFonts w:ascii="Times New Roman" w:hAnsi="Times New Roman" w:cs="Times New Roman"/>
          <w:b/>
          <w:sz w:val="28"/>
          <w:szCs w:val="28"/>
        </w:rPr>
      </w:pPr>
    </w:p>
    <w:p w:rsidR="00922091" w:rsidRDefault="00922091" w:rsidP="00922091">
      <w:pPr>
        <w:pStyle w:val="ConsPlusNormal"/>
        <w:widowControl/>
        <w:ind w:firstLine="0"/>
        <w:jc w:val="center"/>
        <w:outlineLvl w:val="1"/>
        <w:rPr>
          <w:rFonts w:ascii="Times New Roman" w:hAnsi="Times New Roman" w:cs="Times New Roman"/>
          <w:b/>
          <w:sz w:val="28"/>
          <w:szCs w:val="28"/>
        </w:rPr>
      </w:pPr>
      <w:r>
        <w:rPr>
          <w:rFonts w:ascii="Times New Roman" w:hAnsi="Times New Roman" w:cs="Times New Roman"/>
          <w:b/>
          <w:sz w:val="28"/>
          <w:szCs w:val="28"/>
        </w:rPr>
        <w:t>1. Общие положения</w:t>
      </w:r>
    </w:p>
    <w:p w:rsidR="00922091" w:rsidRDefault="00922091" w:rsidP="00922091">
      <w:pPr>
        <w:pStyle w:val="ConsPlusNormal"/>
        <w:widowControl/>
        <w:ind w:firstLine="540"/>
        <w:jc w:val="both"/>
        <w:rPr>
          <w:rFonts w:ascii="Times New Roman" w:hAnsi="Times New Roman" w:cs="Times New Roman"/>
          <w:sz w:val="28"/>
          <w:szCs w:val="28"/>
        </w:rPr>
      </w:pPr>
    </w:p>
    <w:p w:rsidR="00922091" w:rsidRDefault="00922091" w:rsidP="0092209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1.1. Положение о порядке предоставления во временное владение и пользование или во временное пользование имущества, находящегося в муниципальной собственности муни</w:t>
      </w:r>
      <w:r w:rsidR="007A47FF">
        <w:rPr>
          <w:rFonts w:ascii="Times New Roman" w:hAnsi="Times New Roman" w:cs="Times New Roman"/>
          <w:sz w:val="28"/>
          <w:szCs w:val="28"/>
        </w:rPr>
        <w:t>ципального образования Речное</w:t>
      </w:r>
      <w:r>
        <w:rPr>
          <w:rFonts w:ascii="Times New Roman" w:hAnsi="Times New Roman" w:cs="Times New Roman"/>
          <w:sz w:val="28"/>
          <w:szCs w:val="28"/>
        </w:rPr>
        <w:t xml:space="preserve"> сельское поселение  (далее по тексту - Положение), разработано с целью определения единых принципов и подходов при предоставлении во временное владение и пользование или во временное пользование (далее по тексту - пользование) имущества, находящегося в муниципальной собственности муни</w:t>
      </w:r>
      <w:r w:rsidR="007A47FF">
        <w:rPr>
          <w:rFonts w:ascii="Times New Roman" w:hAnsi="Times New Roman" w:cs="Times New Roman"/>
          <w:sz w:val="28"/>
          <w:szCs w:val="28"/>
        </w:rPr>
        <w:t>ципального образования Речное</w:t>
      </w:r>
      <w:r>
        <w:rPr>
          <w:rFonts w:ascii="Times New Roman" w:hAnsi="Times New Roman" w:cs="Times New Roman"/>
          <w:sz w:val="28"/>
          <w:szCs w:val="28"/>
        </w:rPr>
        <w:t xml:space="preserve"> сельское поселение (далее по тексту - муниципальное имущество), в соответствии с действующим законодательством.</w:t>
      </w:r>
    </w:p>
    <w:p w:rsidR="00922091" w:rsidRDefault="00922091" w:rsidP="0092209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1.2. Предоставление муниципального имущества в пользование юридическим и физическим лицам является одним из основных направлений в распоряжении и управлении муниципальным имуществом.</w:t>
      </w:r>
    </w:p>
    <w:p w:rsidR="00922091" w:rsidRDefault="00922091" w:rsidP="0092209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1.3. Основными задачами при принятии решения о предоставлении в пользование муниципального имущества являются:</w:t>
      </w:r>
    </w:p>
    <w:p w:rsidR="00922091" w:rsidRDefault="00922091" w:rsidP="0092209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создание условий для эффективного управления и распоряжения муниципальным имуществом;</w:t>
      </w:r>
    </w:p>
    <w:p w:rsidR="00922091" w:rsidRDefault="00922091" w:rsidP="0092209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создание условий для обеспечения конкуренции;</w:t>
      </w:r>
    </w:p>
    <w:p w:rsidR="00922091" w:rsidRDefault="00922091" w:rsidP="0092209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открытость информации о предоставляемом в пользование муниципальном имуществе;</w:t>
      </w:r>
    </w:p>
    <w:p w:rsidR="00922091" w:rsidRDefault="00922091" w:rsidP="0092209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использование механизма независимой оценки при определении размера арендной платы за пользование муниципальным имуществом при предоставлении его в аренду.</w:t>
      </w:r>
    </w:p>
    <w:p w:rsidR="00922091" w:rsidRDefault="00922091" w:rsidP="0092209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lastRenderedPageBreak/>
        <w:t>1.4. От имени собственника муниципального имущества - муни</w:t>
      </w:r>
      <w:r w:rsidR="007A47FF">
        <w:rPr>
          <w:rFonts w:ascii="Times New Roman" w:hAnsi="Times New Roman" w:cs="Times New Roman"/>
          <w:sz w:val="28"/>
          <w:szCs w:val="28"/>
        </w:rPr>
        <w:t>ципального образования Речное</w:t>
      </w:r>
      <w:r>
        <w:rPr>
          <w:rFonts w:ascii="Times New Roman" w:hAnsi="Times New Roman" w:cs="Times New Roman"/>
          <w:sz w:val="28"/>
          <w:szCs w:val="28"/>
        </w:rPr>
        <w:t xml:space="preserve"> сельское поселение (далее по тексту - муниципальное образование) права собственника осуще</w:t>
      </w:r>
      <w:r w:rsidR="007A47FF">
        <w:rPr>
          <w:rFonts w:ascii="Times New Roman" w:hAnsi="Times New Roman" w:cs="Times New Roman"/>
          <w:sz w:val="28"/>
          <w:szCs w:val="28"/>
        </w:rPr>
        <w:t>ствляет администрация Речного</w:t>
      </w:r>
      <w:r>
        <w:rPr>
          <w:rFonts w:ascii="Times New Roman" w:hAnsi="Times New Roman" w:cs="Times New Roman"/>
          <w:sz w:val="28"/>
          <w:szCs w:val="28"/>
        </w:rPr>
        <w:t xml:space="preserve"> сельского поселения  (далее по тексту - собственник муниципального имущества).</w:t>
      </w:r>
    </w:p>
    <w:p w:rsidR="00922091" w:rsidRDefault="00922091" w:rsidP="00922091">
      <w:pPr>
        <w:pStyle w:val="ConsPlusNormal"/>
        <w:widowContro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1.5. Настоящее Положение не распространяется на предоставление в пользование муниципального имущества:</w:t>
      </w:r>
    </w:p>
    <w:p w:rsidR="00922091" w:rsidRDefault="00922091" w:rsidP="00922091">
      <w:pPr>
        <w:pStyle w:val="ConsPlusNormal"/>
        <w:widowContro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земельных участков и природных ресурсов;</w:t>
      </w:r>
    </w:p>
    <w:p w:rsidR="00922091" w:rsidRDefault="00922091" w:rsidP="0092209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жилых помещений.</w:t>
      </w:r>
    </w:p>
    <w:p w:rsidR="00922091" w:rsidRDefault="00922091" w:rsidP="0092209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1.6. Перечень муниципального имущества, свободного от прав третьих лиц, которое может быть предоставлено в пользование, является общедоступным и размещается собственником на официальном информационном сайте в сети Интернет.</w:t>
      </w:r>
    </w:p>
    <w:p w:rsidR="00922091" w:rsidRDefault="00922091" w:rsidP="0092209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1.7. Порядок предоставления муниципального имущества в доверительное управление, на условиях концессионных соглашений устанавливается собственником муниципального имущества в форме муниципального правового акта.</w:t>
      </w:r>
    </w:p>
    <w:p w:rsidR="00922091" w:rsidRDefault="00922091" w:rsidP="0092209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1.8. Порядок проведения капитального ремонта и реконструкции объектов муниципального имущества, переданных в пользование, устанавливается собственником муниципального имущества в форме муниципального правового акта.</w:t>
      </w:r>
    </w:p>
    <w:p w:rsidR="00922091" w:rsidRDefault="00922091" w:rsidP="0092209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1.9.Заявления на аренду объектов муниципальной собственности могут поступать от российских и иностранных юридических и физических лиц, общественных организаций после опубликования сообщения в средствах массовой информации о наличии свободного муниципального имущества в месячный срок.</w:t>
      </w:r>
    </w:p>
    <w:p w:rsidR="00922091" w:rsidRDefault="00922091" w:rsidP="0092209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1.10. Заключение договоров аренды в отношении муниципального имущества может быть осуществлено только по результатам проведения конкурсов или аукционов на право заключения этих договоров.</w:t>
      </w:r>
    </w:p>
    <w:p w:rsidR="00922091" w:rsidRDefault="00922091" w:rsidP="00922091">
      <w:pPr>
        <w:pStyle w:val="ConsPlusNormal"/>
        <w:widowControl/>
        <w:ind w:firstLine="540"/>
        <w:jc w:val="both"/>
        <w:rPr>
          <w:rFonts w:ascii="Times New Roman" w:hAnsi="Times New Roman" w:cs="Times New Roman"/>
          <w:sz w:val="28"/>
          <w:szCs w:val="28"/>
        </w:rPr>
      </w:pPr>
    </w:p>
    <w:p w:rsidR="00922091" w:rsidRDefault="00922091" w:rsidP="00922091">
      <w:pPr>
        <w:pStyle w:val="ConsPlusNormal"/>
        <w:widowControl/>
        <w:tabs>
          <w:tab w:val="left" w:pos="330"/>
          <w:tab w:val="center" w:pos="4677"/>
        </w:tabs>
        <w:ind w:firstLine="0"/>
        <w:outlineLvl w:val="1"/>
        <w:rPr>
          <w:rFonts w:ascii="Times New Roman" w:hAnsi="Times New Roman" w:cs="Times New Roman"/>
          <w:sz w:val="28"/>
          <w:szCs w:val="28"/>
        </w:rPr>
      </w:pPr>
      <w:r>
        <w:rPr>
          <w:rFonts w:ascii="Times New Roman" w:hAnsi="Times New Roman" w:cs="Times New Roman"/>
          <w:sz w:val="28"/>
          <w:szCs w:val="28"/>
        </w:rPr>
        <w:tab/>
      </w:r>
    </w:p>
    <w:p w:rsidR="00922091" w:rsidRDefault="00922091" w:rsidP="00922091">
      <w:pPr>
        <w:pStyle w:val="ConsPlusNormal"/>
        <w:widowControl/>
        <w:tabs>
          <w:tab w:val="left" w:pos="330"/>
          <w:tab w:val="center" w:pos="4677"/>
        </w:tabs>
        <w:ind w:firstLine="0"/>
        <w:outlineLvl w:val="1"/>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ab/>
        <w:t>2. Предоставление муниципального имущества</w:t>
      </w:r>
    </w:p>
    <w:p w:rsidR="00922091" w:rsidRDefault="00922091" w:rsidP="00922091">
      <w:pPr>
        <w:pStyle w:val="ConsPlusNormal"/>
        <w:widowControl/>
        <w:ind w:firstLine="0"/>
        <w:jc w:val="center"/>
        <w:rPr>
          <w:rFonts w:ascii="Times New Roman" w:hAnsi="Times New Roman" w:cs="Times New Roman"/>
          <w:b/>
          <w:sz w:val="28"/>
          <w:szCs w:val="28"/>
        </w:rPr>
      </w:pPr>
      <w:r>
        <w:rPr>
          <w:rFonts w:ascii="Times New Roman" w:hAnsi="Times New Roman" w:cs="Times New Roman"/>
          <w:b/>
          <w:sz w:val="28"/>
          <w:szCs w:val="28"/>
        </w:rPr>
        <w:t>в безвозмездное пользование (договор ссуды)</w:t>
      </w:r>
    </w:p>
    <w:p w:rsidR="00922091" w:rsidRDefault="00922091" w:rsidP="00922091">
      <w:pPr>
        <w:pStyle w:val="ConsPlusNormal"/>
        <w:widowControl/>
        <w:ind w:firstLine="540"/>
        <w:jc w:val="both"/>
        <w:rPr>
          <w:rFonts w:ascii="Times New Roman" w:hAnsi="Times New Roman" w:cs="Times New Roman"/>
          <w:sz w:val="28"/>
          <w:szCs w:val="28"/>
        </w:rPr>
      </w:pPr>
    </w:p>
    <w:p w:rsidR="00922091" w:rsidRDefault="00922091" w:rsidP="0092209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2.1. Ссудодателем (организатором торгов (конкурсов, аукционов) на право заключения договоров безвозмездного пользования) муниципального имущества выступают:</w:t>
      </w:r>
    </w:p>
    <w:p w:rsidR="00922091" w:rsidRDefault="00922091" w:rsidP="0092209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собственник муниципального имущества в отношении муниципального имущества, находящегося в муниципальной казне муниципального образования (далее по тексту - муниципальная казна);</w:t>
      </w:r>
    </w:p>
    <w:p w:rsidR="00922091" w:rsidRDefault="00922091" w:rsidP="0092209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уполномоченный собственником муниципального имущества обладатель права хозяйственного ведения или оперативного управления (муниципальное предприятие, учреждение) (далее по тексту - уполномоченное лицо), самостоятельно выполняющий необходимые действия в соответствии с действующим законодательством и настоящим </w:t>
      </w:r>
      <w:r>
        <w:rPr>
          <w:rFonts w:ascii="Times New Roman" w:hAnsi="Times New Roman" w:cs="Times New Roman"/>
          <w:sz w:val="28"/>
          <w:szCs w:val="28"/>
        </w:rPr>
        <w:lastRenderedPageBreak/>
        <w:t>Положением, связанные с предоставлением в безвозмездное пользование муниципального имущества.</w:t>
      </w:r>
    </w:p>
    <w:p w:rsidR="00922091" w:rsidRDefault="00922091" w:rsidP="0092209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2.2. Муниципальное имущество, составляющее муниципальную казну, может быть предоставлено в безвозмездное пользование в соответствии с действующим законодательством.</w:t>
      </w:r>
    </w:p>
    <w:p w:rsidR="00922091" w:rsidRDefault="00922091" w:rsidP="0092209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2.3. Предоставление в безвозмездное пользование муниципального имущества, составляющего муниципальную казну, рассматривается комиссией по использованию муниципального имущества при администрации муниципального образования (далее по тексту - Комиссия). Решение данной Комиссии носит рекомендательный характер.</w:t>
      </w:r>
    </w:p>
    <w:p w:rsidR="00922091" w:rsidRDefault="00922091" w:rsidP="0092209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По результатам рассмотрения вопросов о предоставлении муниципального имущества в безвозмездное пользование Комиссия принимает одно из следующих решений:</w:t>
      </w:r>
    </w:p>
    <w:p w:rsidR="00922091" w:rsidRDefault="00922091" w:rsidP="0092209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а) предоставить муниципальное имущество в безвозмездное пользование по результатам проведения торгов (конкурсов, аукционов) на право заключения договоров безвозмездного пользования в соответствии с действующим законодательством;</w:t>
      </w:r>
    </w:p>
    <w:p w:rsidR="00922091" w:rsidRDefault="00922091" w:rsidP="0092209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б) предоставить муниципальное имущество в безвозмездное пользование без организации и проведения торгов (конкурсов, аукционов) на право заключения договоров безвозмездного пользования в случаях, предусмотренных действующим законодательством (предоставление муниципальной преференции).</w:t>
      </w:r>
    </w:p>
    <w:p w:rsidR="00922091" w:rsidRDefault="00922091" w:rsidP="0092209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Решение о предоставлении в безвозмездное пользование муниципального имущества, составляющего муниципальную казну, принимается собственником муниципального имущества в форме муниципального правового акта.</w:t>
      </w:r>
    </w:p>
    <w:p w:rsidR="00922091" w:rsidRDefault="00922091" w:rsidP="0092209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2.4. Уполномоченное лицо в соответствии с действующим законодательством может предоставить в безвозмездное пользование часть или части муниципального имущества, принадлежащего ему на вещном праве и не задействованного в уставной деятельности, третьим лицам только с письменного согласия собственника муниципального имущества.</w:t>
      </w:r>
    </w:p>
    <w:p w:rsidR="00922091" w:rsidRDefault="00922091" w:rsidP="0092209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2.5. Для получения согласия на предоставление в безвозмездное пользование третьим лицам уполномоченное лицо направляет собственнику муниципального имущества письменное обращение с обоснованием предоставления третьим лица муниципального имущества.</w:t>
      </w:r>
    </w:p>
    <w:p w:rsidR="00922091" w:rsidRDefault="00922091" w:rsidP="0092209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2.6. Собственник муниципального имущества принимает одно из следующих решений:</w:t>
      </w:r>
    </w:p>
    <w:p w:rsidR="00922091" w:rsidRDefault="00922091" w:rsidP="0092209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разрешить уполномоченному лицу предоставить в безвозмездное пользование муниципальное имущество третьим лицам;</w:t>
      </w:r>
    </w:p>
    <w:p w:rsidR="00922091" w:rsidRDefault="00922091" w:rsidP="0092209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отказать уполномоченному лицу в предоставлении в безвозмездное пользование муниципального имущества третьим лицам.</w:t>
      </w:r>
    </w:p>
    <w:p w:rsidR="00922091" w:rsidRDefault="00922091" w:rsidP="0092209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Данное решение принимается собственником муниципального имущества в форме муниципального правового акта.</w:t>
      </w:r>
    </w:p>
    <w:p w:rsidR="00922091" w:rsidRDefault="00922091" w:rsidP="0092209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2.7. В случае заключения уполномоченным лицом договора безвозмездного пользования уполномоченное лицо представляет </w:t>
      </w:r>
      <w:r>
        <w:rPr>
          <w:rFonts w:ascii="Times New Roman" w:hAnsi="Times New Roman" w:cs="Times New Roman"/>
          <w:sz w:val="28"/>
          <w:szCs w:val="28"/>
        </w:rPr>
        <w:lastRenderedPageBreak/>
        <w:t>собственнику муниципального имущества копию экземпляра подписанного сторонами договора безвозмездного пользования; в случае заключения договора безвозмездного пользования по результатам проведения торгов (конкурсов, аукционов) на право заключения договора безвозмездного пользования муниципального имущества - копию протокола единой комиссии по проведению торгов (конкурсов, аукционов) (далее по тексту - единая комиссия).</w:t>
      </w:r>
    </w:p>
    <w:p w:rsidR="00922091" w:rsidRDefault="00922091" w:rsidP="00922091">
      <w:pPr>
        <w:pStyle w:val="ConsPlusNormal"/>
        <w:widowControl/>
        <w:ind w:firstLine="540"/>
        <w:jc w:val="both"/>
        <w:rPr>
          <w:rFonts w:ascii="Times New Roman" w:hAnsi="Times New Roman" w:cs="Times New Roman"/>
          <w:b/>
          <w:sz w:val="28"/>
          <w:szCs w:val="28"/>
        </w:rPr>
      </w:pPr>
    </w:p>
    <w:p w:rsidR="00922091" w:rsidRDefault="00922091" w:rsidP="00922091">
      <w:pPr>
        <w:pStyle w:val="ConsPlusNormal"/>
        <w:widowControl/>
        <w:ind w:firstLine="0"/>
        <w:jc w:val="center"/>
        <w:outlineLvl w:val="1"/>
        <w:rPr>
          <w:rFonts w:ascii="Times New Roman" w:hAnsi="Times New Roman" w:cs="Times New Roman"/>
          <w:b/>
          <w:sz w:val="28"/>
          <w:szCs w:val="28"/>
        </w:rPr>
      </w:pPr>
      <w:r>
        <w:rPr>
          <w:rFonts w:ascii="Times New Roman" w:hAnsi="Times New Roman" w:cs="Times New Roman"/>
          <w:b/>
          <w:sz w:val="28"/>
          <w:szCs w:val="28"/>
        </w:rPr>
        <w:t>3. Предоставление муниципального имущества в аренду</w:t>
      </w:r>
    </w:p>
    <w:p w:rsidR="00922091" w:rsidRDefault="00922091" w:rsidP="00922091">
      <w:pPr>
        <w:pStyle w:val="ConsPlusNormal"/>
        <w:widowControl/>
        <w:ind w:firstLine="0"/>
        <w:jc w:val="center"/>
        <w:outlineLvl w:val="1"/>
        <w:rPr>
          <w:rFonts w:ascii="Times New Roman" w:hAnsi="Times New Roman" w:cs="Times New Roman"/>
          <w:sz w:val="28"/>
          <w:szCs w:val="28"/>
        </w:rPr>
      </w:pPr>
    </w:p>
    <w:p w:rsidR="00922091" w:rsidRDefault="00922091" w:rsidP="00922091">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 xml:space="preserve">        3.1. Общие положения о предоставлении муниципального имущества в аренду.</w:t>
      </w:r>
    </w:p>
    <w:p w:rsidR="00922091" w:rsidRDefault="00922091" w:rsidP="0092209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3.1.1. Арендодателями (организаторами торгов (конкурсов, аукционов) на право заключения договоров аренды муниципального имущества) муниципального имущества выступают:</w:t>
      </w:r>
    </w:p>
    <w:p w:rsidR="00922091" w:rsidRDefault="00922091" w:rsidP="0092209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собственник муниципального имущества в отношении муниципального имущества, находящегося в муниципальной казне;</w:t>
      </w:r>
    </w:p>
    <w:p w:rsidR="00922091" w:rsidRDefault="00922091" w:rsidP="0092209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уполномоченное лицо в отношении имущества, принадлежащего ему на вещном праве и не задействованного в уставной деятельности, имеющее право в соответствии с действующим законодательством право выступать арендодателем.</w:t>
      </w:r>
    </w:p>
    <w:p w:rsidR="00922091" w:rsidRDefault="00922091" w:rsidP="0092209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3.1.2. Предоставление муниципального имущества в аренду рассматривается Комиссией. Решение данной Комиссии носит рекомендательный характер.</w:t>
      </w:r>
    </w:p>
    <w:p w:rsidR="00922091" w:rsidRDefault="00922091" w:rsidP="0092209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По результатам рассмотрения вопросов о предоставлении муниципального имущества в аренду Комиссия принимает одно из следующих решений:</w:t>
      </w:r>
    </w:p>
    <w:p w:rsidR="00922091" w:rsidRDefault="00922091" w:rsidP="0092209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а) предоставить муниципальное имущество в аренду посредством проведения торгов (конкурсов, аукционов);</w:t>
      </w:r>
    </w:p>
    <w:p w:rsidR="00922091" w:rsidRDefault="00922091" w:rsidP="0092209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б) предоставить муниципальное имущество в аренду без организации и проведения торгов (конкурсов, аукционов) (далее по тексту - целевое назначение) в случаях, предусмотренных действующим законодательством (предоставление муниципальной преференции).</w:t>
      </w:r>
    </w:p>
    <w:p w:rsidR="00922091" w:rsidRDefault="00922091" w:rsidP="0092209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Решение о предоставлении муниципального имущества в аренду принимается собственником муниципального имущества в форме муниципального правового акта.</w:t>
      </w:r>
    </w:p>
    <w:p w:rsidR="00922091" w:rsidRDefault="00922091" w:rsidP="0092209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3.1.3. Уполномоченное лицо в соответствии с действующим законодательством может предоставить в аренду часть или части муниципального имущества, принадлежащего ему на вещном праве и не задействованного в уставной деятельности, третьим лицам только с письменного согласия собственника муниципального имущества.</w:t>
      </w:r>
    </w:p>
    <w:p w:rsidR="00922091" w:rsidRDefault="00922091" w:rsidP="0092209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3.1.4. Для получения согласия предоставления в аренду третьим лицам уполномоченное лицо направляет собственнику муниципального имущества письменное обращение с обоснованием предоставления в аренду третьим лицам муниципального имущества.</w:t>
      </w:r>
    </w:p>
    <w:p w:rsidR="00922091" w:rsidRDefault="00922091" w:rsidP="0092209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lastRenderedPageBreak/>
        <w:t>3.1.5. Собственник муниципального имущества принимает одно из следующих решений:</w:t>
      </w:r>
    </w:p>
    <w:p w:rsidR="00922091" w:rsidRDefault="00922091" w:rsidP="0092209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разрешить уполномоченному лицу предоставить в аренду муниципальное имущество третьим лицам;</w:t>
      </w:r>
    </w:p>
    <w:p w:rsidR="00922091" w:rsidRDefault="00922091" w:rsidP="0092209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отказать уполномоченному лицу в предоставлении в аренду муниципального имущества третьим лицам.</w:t>
      </w:r>
    </w:p>
    <w:p w:rsidR="00922091" w:rsidRDefault="00922091" w:rsidP="0092209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Данное решение принимается собственником муниципального имущества в форме муниципального правового акта.</w:t>
      </w:r>
    </w:p>
    <w:p w:rsidR="00922091" w:rsidRDefault="00922091" w:rsidP="0092209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3.1.6. В случае заключения уполномоченным лицом договора аренды уполномоченное лицо представляет собственнику муниципального имущества копию экземпляра подписанного сторонами договора аренды; в случае заключения договора аренды по результатам проведения торгов (конкурсов, аукционов) - копию протокола единой комиссии.</w:t>
      </w:r>
    </w:p>
    <w:p w:rsidR="00922091" w:rsidRDefault="00922091" w:rsidP="00922091">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 xml:space="preserve">        3.2. Порядок и условия предоставления муниципального имущества, находящегося в муниципальной казне, в аренду по результатам проведения</w:t>
      </w:r>
    </w:p>
    <w:p w:rsidR="00922091" w:rsidRDefault="00922091" w:rsidP="00922091">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торгов (конкурсов, аукционов)</w:t>
      </w:r>
    </w:p>
    <w:p w:rsidR="00922091" w:rsidRDefault="00922091" w:rsidP="0092209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3.2.1. Порядок проведения торгов (конкурсов, аукционов) на право заключения договоров аренды муниципального имущества, находящегося в муниципальной казне, осуществляется в соответствии с действующим </w:t>
      </w:r>
      <w:hyperlink r:id="rId5" w:history="1">
        <w:r>
          <w:rPr>
            <w:rStyle w:val="a3"/>
            <w:rFonts w:ascii="Times New Roman" w:hAnsi="Times New Roman" w:cs="Times New Roman"/>
            <w:color w:val="000000"/>
            <w:sz w:val="28"/>
            <w:szCs w:val="28"/>
            <w:u w:val="none"/>
          </w:rPr>
          <w:t>законодательством</w:t>
        </w:r>
      </w:hyperlink>
      <w:r>
        <w:rPr>
          <w:rFonts w:ascii="Times New Roman" w:hAnsi="Times New Roman" w:cs="Times New Roman"/>
          <w:color w:val="000000"/>
          <w:sz w:val="28"/>
          <w:szCs w:val="28"/>
        </w:rPr>
        <w:t>.</w:t>
      </w:r>
    </w:p>
    <w:p w:rsidR="00922091" w:rsidRDefault="00922091" w:rsidP="0092209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3.2.2. Начальный размер арендной платы по результатам проведения торгов (конкурсов, аукционов) определяется на основании отчета об оценке размера арендной платы, составленного в соответствии с действующим </w:t>
      </w:r>
      <w:hyperlink r:id="rId6" w:history="1">
        <w:r>
          <w:rPr>
            <w:rStyle w:val="a3"/>
            <w:rFonts w:ascii="Times New Roman" w:hAnsi="Times New Roman" w:cs="Times New Roman"/>
            <w:color w:val="000000"/>
            <w:sz w:val="28"/>
            <w:szCs w:val="28"/>
            <w:u w:val="none"/>
          </w:rPr>
          <w:t>законодательством</w:t>
        </w:r>
      </w:hyperlink>
      <w:r>
        <w:rPr>
          <w:rFonts w:ascii="Times New Roman" w:hAnsi="Times New Roman" w:cs="Times New Roman"/>
          <w:color w:val="000000"/>
          <w:sz w:val="28"/>
          <w:szCs w:val="28"/>
        </w:rPr>
        <w:t xml:space="preserve"> </w:t>
      </w:r>
      <w:r>
        <w:rPr>
          <w:rFonts w:ascii="Times New Roman" w:hAnsi="Times New Roman" w:cs="Times New Roman"/>
          <w:sz w:val="28"/>
          <w:szCs w:val="28"/>
        </w:rPr>
        <w:t>об оценочной деятельности.</w:t>
      </w:r>
    </w:p>
    <w:p w:rsidR="00922091" w:rsidRDefault="00922091" w:rsidP="0092209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3.2.3. В случае если аукцион признан несостоявшимся, собственник вправе объявить о проведении нового аукциона с изменением его условий путем уменьшения начального размера арендной платы с шагом 10%, но не более чем на 50% от отраженной в отчете оценщика рыночной величины арендной платы.</w:t>
      </w:r>
    </w:p>
    <w:p w:rsidR="00922091" w:rsidRDefault="00922091" w:rsidP="0092209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3.2.4. В случае если в результате проведения нескольких торгов (конкурсов, аукционов) на один и тот же объект муниципального имущества они были признаны не состоявшимися, собственник муниципального имущества вправе </w:t>
      </w:r>
      <w:r w:rsidR="007A47FF">
        <w:rPr>
          <w:rFonts w:ascii="Times New Roman" w:hAnsi="Times New Roman" w:cs="Times New Roman"/>
          <w:sz w:val="28"/>
          <w:szCs w:val="28"/>
        </w:rPr>
        <w:t>выйти с предложением в Речную</w:t>
      </w:r>
      <w:r>
        <w:rPr>
          <w:rFonts w:ascii="Times New Roman" w:hAnsi="Times New Roman" w:cs="Times New Roman"/>
          <w:sz w:val="28"/>
          <w:szCs w:val="28"/>
        </w:rPr>
        <w:t xml:space="preserve"> сельскую Думу о включении в список (прогнозный план) приватизации муниципального имущества) в целях отчуждения данного объекта муниципального имущества.</w:t>
      </w:r>
    </w:p>
    <w:p w:rsidR="00922091" w:rsidRDefault="00922091" w:rsidP="00922091">
      <w:pPr>
        <w:pStyle w:val="ConsPlusNormal"/>
        <w:widowControl/>
        <w:ind w:firstLine="0"/>
        <w:outlineLvl w:val="2"/>
        <w:rPr>
          <w:rFonts w:ascii="Times New Roman" w:hAnsi="Times New Roman" w:cs="Times New Roman"/>
          <w:sz w:val="28"/>
          <w:szCs w:val="28"/>
        </w:rPr>
      </w:pPr>
      <w:r>
        <w:rPr>
          <w:rFonts w:ascii="Times New Roman" w:hAnsi="Times New Roman" w:cs="Times New Roman"/>
          <w:sz w:val="28"/>
          <w:szCs w:val="28"/>
        </w:rPr>
        <w:t xml:space="preserve">        3.3. Порядок определения арендной платы.</w:t>
      </w:r>
    </w:p>
    <w:p w:rsidR="00922091" w:rsidRDefault="00922091" w:rsidP="0092209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3.3.1. За пользование муниципальным имуществом устанавливается арендная плата в целом или отдельно по каждой из его составных частей в видах, установленных гражданским </w:t>
      </w:r>
      <w:hyperlink r:id="rId7" w:history="1">
        <w:r>
          <w:rPr>
            <w:rStyle w:val="a3"/>
            <w:rFonts w:ascii="Times New Roman" w:hAnsi="Times New Roman" w:cs="Times New Roman"/>
            <w:color w:val="000000"/>
            <w:sz w:val="28"/>
            <w:szCs w:val="28"/>
            <w:u w:val="none"/>
          </w:rPr>
          <w:t>законодательством</w:t>
        </w:r>
      </w:hyperlink>
      <w:r>
        <w:rPr>
          <w:rFonts w:ascii="Times New Roman" w:hAnsi="Times New Roman" w:cs="Times New Roman"/>
          <w:color w:val="000000"/>
          <w:sz w:val="28"/>
          <w:szCs w:val="28"/>
        </w:rPr>
        <w:t>.</w:t>
      </w:r>
    </w:p>
    <w:p w:rsidR="00922091" w:rsidRDefault="00922091" w:rsidP="0092209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3.3.2. Собственником муниципального имущества принимаются решения об определении вида арендной платы, о способе расчета арендной платы, о возможности рассрочки и отсрочки арендных платежей с учетом рекомендаций Комиссии и мотивированных письменных предложений арендатора.</w:t>
      </w:r>
    </w:p>
    <w:p w:rsidR="00922091" w:rsidRDefault="00922091" w:rsidP="0092209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3.3.3. При предоставлении муниципального имущества в аренду целевым назначением расчет арендной платы производится в соответствии с приложениями к настоящему Положению: для нежилых помещений (зданий) - согласно </w:t>
      </w:r>
      <w:hyperlink r:id="rId8" w:history="1">
        <w:r>
          <w:rPr>
            <w:rStyle w:val="a3"/>
            <w:rFonts w:ascii="Times New Roman" w:hAnsi="Times New Roman" w:cs="Times New Roman"/>
            <w:color w:val="000000"/>
            <w:sz w:val="28"/>
            <w:szCs w:val="28"/>
            <w:u w:val="none"/>
          </w:rPr>
          <w:t>методике</w:t>
        </w:r>
      </w:hyperlink>
      <w:r>
        <w:rPr>
          <w:rFonts w:ascii="Times New Roman" w:hAnsi="Times New Roman" w:cs="Times New Roman"/>
          <w:sz w:val="28"/>
          <w:szCs w:val="28"/>
        </w:rPr>
        <w:t xml:space="preserve"> расчета арендной платы за нежилые помещения (здания); для движимого муниципального имущества - согласно </w:t>
      </w:r>
      <w:hyperlink r:id="rId9" w:history="1">
        <w:r>
          <w:rPr>
            <w:rStyle w:val="a3"/>
            <w:rFonts w:ascii="Times New Roman" w:hAnsi="Times New Roman" w:cs="Times New Roman"/>
            <w:color w:val="000000"/>
            <w:sz w:val="28"/>
            <w:szCs w:val="28"/>
            <w:u w:val="none"/>
          </w:rPr>
          <w:t>методике</w:t>
        </w:r>
      </w:hyperlink>
      <w:r>
        <w:rPr>
          <w:rFonts w:ascii="Times New Roman" w:hAnsi="Times New Roman" w:cs="Times New Roman"/>
          <w:color w:val="000000"/>
          <w:sz w:val="28"/>
          <w:szCs w:val="28"/>
        </w:rPr>
        <w:t xml:space="preserve"> </w:t>
      </w:r>
      <w:r>
        <w:rPr>
          <w:rFonts w:ascii="Times New Roman" w:hAnsi="Times New Roman" w:cs="Times New Roman"/>
          <w:sz w:val="28"/>
          <w:szCs w:val="28"/>
        </w:rPr>
        <w:t>расчета арендной платы за движимое муниципальное имущество.</w:t>
      </w:r>
    </w:p>
    <w:p w:rsidR="00922091" w:rsidRDefault="00922091" w:rsidP="0092209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При заключении договоров аренды на новый срок без проведения торгов (конкурсов, аукционов), заключенных с субъектами малого и среднего предпринимательства до 1 июля 2008 года, при условии отсутствия на момент заключения такого договора аренды на новый срок оснований для его досрочного расторжения, предусмотренных гражданским </w:t>
      </w:r>
      <w:hyperlink r:id="rId10" w:history="1">
        <w:r>
          <w:rPr>
            <w:rStyle w:val="a3"/>
            <w:rFonts w:ascii="Times New Roman" w:hAnsi="Times New Roman" w:cs="Times New Roman"/>
            <w:color w:val="000000"/>
            <w:sz w:val="28"/>
            <w:szCs w:val="28"/>
            <w:u w:val="none"/>
          </w:rPr>
          <w:t>законодательством</w:t>
        </w:r>
      </w:hyperlink>
      <w:r>
        <w:rPr>
          <w:rFonts w:ascii="Times New Roman" w:hAnsi="Times New Roman" w:cs="Times New Roman"/>
          <w:sz w:val="28"/>
          <w:szCs w:val="28"/>
        </w:rPr>
        <w:t xml:space="preserve">, расчет арендной платы производится в соответствии с приложениями к настоящему Положению: для нежилых помещений (зданий) - согласно </w:t>
      </w:r>
      <w:hyperlink r:id="rId11" w:history="1">
        <w:r>
          <w:rPr>
            <w:rStyle w:val="a3"/>
            <w:rFonts w:ascii="Times New Roman" w:hAnsi="Times New Roman" w:cs="Times New Roman"/>
            <w:color w:val="000000"/>
            <w:sz w:val="28"/>
            <w:szCs w:val="28"/>
            <w:u w:val="none"/>
          </w:rPr>
          <w:t>методике</w:t>
        </w:r>
      </w:hyperlink>
      <w:r>
        <w:rPr>
          <w:rFonts w:ascii="Times New Roman" w:hAnsi="Times New Roman" w:cs="Times New Roman"/>
          <w:sz w:val="28"/>
          <w:szCs w:val="28"/>
        </w:rPr>
        <w:t xml:space="preserve"> расчета арендной платы за нежилые помещения (здания); для движимого муниципального имущества - согласно </w:t>
      </w:r>
      <w:hyperlink r:id="rId12" w:history="1">
        <w:r>
          <w:rPr>
            <w:rStyle w:val="a3"/>
            <w:rFonts w:ascii="Times New Roman" w:hAnsi="Times New Roman" w:cs="Times New Roman"/>
            <w:color w:val="000000"/>
            <w:sz w:val="28"/>
            <w:szCs w:val="28"/>
            <w:u w:val="none"/>
          </w:rPr>
          <w:t>методике</w:t>
        </w:r>
      </w:hyperlink>
      <w:r>
        <w:rPr>
          <w:rFonts w:ascii="Times New Roman" w:hAnsi="Times New Roman" w:cs="Times New Roman"/>
          <w:sz w:val="28"/>
          <w:szCs w:val="28"/>
        </w:rPr>
        <w:t xml:space="preserve"> расчета арендной платы за движимое муниципальное имущество.</w:t>
      </w:r>
    </w:p>
    <w:p w:rsidR="00922091" w:rsidRDefault="00922091" w:rsidP="0092209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3.3.4. В случае заключения договора аренды по результатам торгов (конкурсов, аукционов) размер арендной платы определяется в соответствии с итоговым протоколом единой комиссии.</w:t>
      </w:r>
    </w:p>
    <w:p w:rsidR="00922091" w:rsidRDefault="00922091" w:rsidP="00922091">
      <w:pPr>
        <w:pStyle w:val="ConsPlusNormal"/>
        <w:widowContro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3.3.5. Размер арендной платы, установленный по результатам независимой оценки, отраженной в отчете оценщика рыночной величины арендной платы, составленном в соответствии с действующим </w:t>
      </w:r>
      <w:hyperlink r:id="rId13" w:history="1">
        <w:r>
          <w:rPr>
            <w:rStyle w:val="a3"/>
            <w:rFonts w:ascii="Times New Roman" w:hAnsi="Times New Roman" w:cs="Times New Roman"/>
            <w:color w:val="000000"/>
            <w:sz w:val="28"/>
            <w:szCs w:val="28"/>
          </w:rPr>
          <w:t>законодательством</w:t>
        </w:r>
      </w:hyperlink>
      <w:r>
        <w:rPr>
          <w:rFonts w:ascii="Times New Roman" w:hAnsi="Times New Roman" w:cs="Times New Roman"/>
          <w:color w:val="000000"/>
          <w:sz w:val="28"/>
          <w:szCs w:val="28"/>
        </w:rPr>
        <w:t xml:space="preserve"> об оценочной деятельности, не включает в себя плату за пользование земельным участком.</w:t>
      </w:r>
    </w:p>
    <w:p w:rsidR="00922091" w:rsidRDefault="00922091" w:rsidP="0092209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3.3.6. В случае если расчетный размер арендной платы, определяемый по методике, либо размер арендной платы, отраженный в отчете оценщика рыночной величины арендной платы, ниже минимального размера арендной платы, установленного собственником муниципального имущества, арендная плата устанавливается равной минимальному размеру арендной платы. Размер арендной платы одного квадратного метра нежилых помещений (зданий) не может быть ниже минимального размера арендной платы.</w:t>
      </w:r>
    </w:p>
    <w:p w:rsidR="00922091" w:rsidRDefault="00922091" w:rsidP="00922091">
      <w:pPr>
        <w:pStyle w:val="ConsPlusNormal"/>
        <w:widowContro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Минимальный размер арендной платы одного квадратного метра нежилых помещений (зданий) утверждается на очередной финансовый год собственником муниципального имущества в форме муниципального правового акта.</w:t>
      </w:r>
    </w:p>
    <w:p w:rsidR="00922091" w:rsidRDefault="00922091" w:rsidP="0092209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3.3.7. Размер арендной платы по договорам аренды муниципального имущества, в том числе заключенным по результатам проведения торгов (конкурсов, аукционов), ежегодно (как правило, с 1 января финансового года) изменяется на коэффициент-дефлятор, устанавливаемый собственником муниципального имущества в форме муниципального правового акта. Коэффициент-дефлятор не должен превышать коэффициент, учитывающий изменение потребительских цен на товары (работы, услуги) в Российской Федерации в предшествующем календарном году, который определяется и подлежит официальному опубликованию в порядке, установленном Правительством Российской Федерации.</w:t>
      </w:r>
    </w:p>
    <w:p w:rsidR="00922091" w:rsidRDefault="00922091" w:rsidP="0092209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lastRenderedPageBreak/>
        <w:t>3.3.8. Комиссией может быть рекомендовано установление минимального размера арендной платы определенной категории арендаторов муниципального имущества (предоставление муниципальной преференции) в целях и порядке, предусмотренных действующим законодательством.</w:t>
      </w:r>
    </w:p>
    <w:p w:rsidR="00922091" w:rsidRDefault="00922091" w:rsidP="00922091">
      <w:pPr>
        <w:pStyle w:val="ConsPlusNormal"/>
        <w:widowControl/>
        <w:ind w:firstLine="0"/>
        <w:outlineLvl w:val="2"/>
        <w:rPr>
          <w:rFonts w:ascii="Times New Roman" w:hAnsi="Times New Roman" w:cs="Times New Roman"/>
          <w:sz w:val="28"/>
          <w:szCs w:val="28"/>
        </w:rPr>
      </w:pPr>
      <w:r>
        <w:rPr>
          <w:rFonts w:ascii="Times New Roman" w:hAnsi="Times New Roman" w:cs="Times New Roman"/>
          <w:sz w:val="28"/>
          <w:szCs w:val="28"/>
        </w:rPr>
        <w:t xml:space="preserve">        3.4. Предоставление объекта аренды недвижимого муниципального</w:t>
      </w:r>
    </w:p>
    <w:p w:rsidR="00922091" w:rsidRDefault="00922091" w:rsidP="00922091">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имущества в пользование третьим лицам.</w:t>
      </w:r>
    </w:p>
    <w:p w:rsidR="00922091" w:rsidRDefault="00922091" w:rsidP="0092209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3.4.1. Лицо, которому в соответствии с действующим законодательство предоставлены права владения и (или) пользования помещением, зданием, строением или сооружением (далее по тексту - арендатор), может передать такие права в отношении части или частей помещения, здания, строения или сооружения третьим лицам с согласия собственника муниципального имущества или уполномоченного лица:</w:t>
      </w:r>
    </w:p>
    <w:p w:rsidR="00922091" w:rsidRDefault="00922091" w:rsidP="0092209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без проведения торгов (конкурсов, аукционов). При этом общая площадь передаваемых во владение и (или) в пользование третьим лицам части или частей помещения, здания, строения или сооружения не может превышать десять процентов площади помещения, здания, строения или сооружения, права на которые предоставлены в соответствии с действующим законодательством, и составлять более чем двадцать квадратных метров;</w:t>
      </w:r>
    </w:p>
    <w:p w:rsidR="00922091" w:rsidRDefault="00922091" w:rsidP="0092209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по результатам проведения торгов (конкурсов, аукционов) в соответствии с действующим законодательством.</w:t>
      </w:r>
    </w:p>
    <w:p w:rsidR="00922091" w:rsidRDefault="00922091" w:rsidP="0092209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3.4.2. В целях решения данного вопроса арендатор направляет письмо в адрес собственника муниципального имущества, в котором указывает адрес (местонахождение) муниципального имущества, название организации (третьего лица), цель передачи права пользования муниципальным имуществом третьим лицам.</w:t>
      </w:r>
    </w:p>
    <w:p w:rsidR="00922091" w:rsidRDefault="00922091" w:rsidP="0092209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3.4.3. Решение о предоставлении арендованного муниципального имущества в пользование третьим лицам принимается собственником муниципального имущества в форме муниципального правового акта по рекомендации Комиссии.</w:t>
      </w:r>
    </w:p>
    <w:p w:rsidR="00922091" w:rsidRDefault="00922091" w:rsidP="0092209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3.4.4. Ответственность перед собственником за сохранность и надлежащее использование муниципального имущества, переданного в пользование, несет арендатор.</w:t>
      </w:r>
    </w:p>
    <w:p w:rsidR="00922091" w:rsidRDefault="00922091" w:rsidP="00922091">
      <w:pPr>
        <w:pStyle w:val="ConsPlusNormal"/>
        <w:widowControl/>
        <w:ind w:firstLine="540"/>
        <w:jc w:val="both"/>
        <w:rPr>
          <w:rFonts w:ascii="Times New Roman" w:hAnsi="Times New Roman" w:cs="Times New Roman"/>
          <w:b/>
          <w:sz w:val="28"/>
          <w:szCs w:val="28"/>
        </w:rPr>
      </w:pPr>
    </w:p>
    <w:p w:rsidR="00922091" w:rsidRDefault="00922091" w:rsidP="00922091">
      <w:pPr>
        <w:pStyle w:val="ConsPlusNormal"/>
        <w:widowControl/>
        <w:ind w:firstLine="0"/>
        <w:jc w:val="center"/>
        <w:outlineLvl w:val="1"/>
        <w:rPr>
          <w:rFonts w:ascii="Times New Roman" w:hAnsi="Times New Roman" w:cs="Times New Roman"/>
          <w:b/>
          <w:sz w:val="28"/>
          <w:szCs w:val="28"/>
        </w:rPr>
      </w:pPr>
      <w:r>
        <w:rPr>
          <w:rFonts w:ascii="Times New Roman" w:hAnsi="Times New Roman" w:cs="Times New Roman"/>
          <w:b/>
          <w:sz w:val="28"/>
          <w:szCs w:val="28"/>
        </w:rPr>
        <w:t>4. Порядок заключения, оформления договоров</w:t>
      </w:r>
    </w:p>
    <w:p w:rsidR="00922091" w:rsidRDefault="00922091" w:rsidP="00922091">
      <w:pPr>
        <w:pStyle w:val="ConsPlusNormal"/>
        <w:widowControl/>
        <w:ind w:firstLine="0"/>
        <w:jc w:val="center"/>
        <w:rPr>
          <w:rFonts w:ascii="Times New Roman" w:hAnsi="Times New Roman" w:cs="Times New Roman"/>
          <w:b/>
          <w:sz w:val="28"/>
          <w:szCs w:val="28"/>
        </w:rPr>
      </w:pPr>
      <w:r>
        <w:rPr>
          <w:rFonts w:ascii="Times New Roman" w:hAnsi="Times New Roman" w:cs="Times New Roman"/>
          <w:b/>
          <w:sz w:val="28"/>
          <w:szCs w:val="28"/>
        </w:rPr>
        <w:t>пользования муниципальным имуществом</w:t>
      </w:r>
    </w:p>
    <w:p w:rsidR="00922091" w:rsidRDefault="00922091" w:rsidP="00922091">
      <w:pPr>
        <w:pStyle w:val="ConsPlusNormal"/>
        <w:widowControl/>
        <w:ind w:firstLine="540"/>
        <w:jc w:val="both"/>
        <w:rPr>
          <w:rFonts w:ascii="Times New Roman" w:hAnsi="Times New Roman" w:cs="Times New Roman"/>
          <w:sz w:val="28"/>
          <w:szCs w:val="28"/>
        </w:rPr>
      </w:pPr>
    </w:p>
    <w:p w:rsidR="00922091" w:rsidRDefault="00922091" w:rsidP="0092209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4.1. Договор пользования муниципальным имуществом (далее по тексту - договор пользования) является основным документом на право пользования муниципальным имуществом и регулирует взаимоотношения собственника муниципального имущества (уполномоченного лица) и пользователя муниципального имущества, определяет их права и обязанности на весь срок договора пользования.</w:t>
      </w:r>
    </w:p>
    <w:p w:rsidR="00922091" w:rsidRDefault="00922091" w:rsidP="0092209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4.2. Договоры пользования являются:</w:t>
      </w:r>
    </w:p>
    <w:p w:rsidR="00922091" w:rsidRDefault="00922091" w:rsidP="0092209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краткосрочными (срок действия до 1 года);</w:t>
      </w:r>
    </w:p>
    <w:p w:rsidR="00922091" w:rsidRDefault="00922091" w:rsidP="00922091">
      <w:pPr>
        <w:pStyle w:val="ConsPlusNormal"/>
        <w:widowContro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долгосрочными (свыше 1 года, но не более пяти лет).</w:t>
      </w:r>
    </w:p>
    <w:p w:rsidR="00922091" w:rsidRDefault="00922091" w:rsidP="0092209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lastRenderedPageBreak/>
        <w:t>Срок действия конкретного договора пользования определяется в соответствии с действующим законодательством.</w:t>
      </w:r>
    </w:p>
    <w:p w:rsidR="00922091" w:rsidRDefault="00922091" w:rsidP="0092209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Договоры пользования подлежат обязательной государственной регистрации в случаях, установленных действующим законодательством.</w:t>
      </w:r>
    </w:p>
    <w:p w:rsidR="00922091" w:rsidRDefault="00922091" w:rsidP="0092209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4.3. Лица, в отношении которых вынесено решение о заключении договора пользования, предоставляют документы в соответствии с действующим законодательством.</w:t>
      </w:r>
    </w:p>
    <w:p w:rsidR="00922091" w:rsidRDefault="00922091" w:rsidP="0092209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4.4. Особенности заключения договора аренды.</w:t>
      </w:r>
    </w:p>
    <w:p w:rsidR="00922091" w:rsidRDefault="00922091" w:rsidP="0092209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4.4.1. По договору аренды здания, строения или сооружения арендатору одновременно с передачей прав владения и пользования или во временное пользование такой недвижимости передаются права на земельный участок, который занят такой недвижимостью и необходим для ее использования.</w:t>
      </w:r>
    </w:p>
    <w:p w:rsidR="00922091" w:rsidRDefault="00922091" w:rsidP="0092209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4.4.2. Арендатор не вправе передавать свои права и обязанности по договору аренды другому лицу (перенаем), предоставлять арендованное муниципальное имущество в безвозмездное пользование, а также отдавать арендные права в залог и вносить их в качестве вклада в уставный капитал хозяйственных товариществ и обществ или паевого взноса в производственный кооператив без согласия собственника муниципального имущества. В указанных случаях, за исключением перенайма, ответственным по договору аренды перед собственником муниципального имущества остается арендатор.</w:t>
      </w:r>
    </w:p>
    <w:p w:rsidR="00922091" w:rsidRDefault="00922091" w:rsidP="0092209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4.4.3. В договоре аренды может предусматриваться в соответствии с действующим законодательством обязанность арендатора страховать муниципальное имущество, переданное в аренду. Указанный договор страхования относится к добровольным видам страхования до принятия (вступления в силу) соответствующего закона об обязательном страховании.</w:t>
      </w:r>
    </w:p>
    <w:p w:rsidR="00922091" w:rsidRDefault="00922091" w:rsidP="0092209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Страховой взнос не входит в арендную плату и уплачивается арендатором в качестве отдельного единовременного платежа в размере и на условиях, определяемых заключаемым договором страхования.</w:t>
      </w:r>
    </w:p>
    <w:p w:rsidR="00922091" w:rsidRDefault="00922091" w:rsidP="0092209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4.5. Оформление, учет и регистрацию всех договоров пользования, заключаемых в соответствии с действующим законодательством и настоящим Положением, и реестры муниципального имущества, предоставляемого в пользование, ведет заместител</w:t>
      </w:r>
      <w:r w:rsidR="00E14797">
        <w:rPr>
          <w:rFonts w:ascii="Times New Roman" w:hAnsi="Times New Roman" w:cs="Times New Roman"/>
          <w:sz w:val="28"/>
          <w:szCs w:val="28"/>
        </w:rPr>
        <w:t>ь главы администрации Речного</w:t>
      </w:r>
      <w:r>
        <w:rPr>
          <w:rFonts w:ascii="Times New Roman" w:hAnsi="Times New Roman" w:cs="Times New Roman"/>
          <w:sz w:val="28"/>
          <w:szCs w:val="28"/>
        </w:rPr>
        <w:t xml:space="preserve"> сельского поселения..</w:t>
      </w:r>
    </w:p>
    <w:p w:rsidR="00922091" w:rsidRDefault="00922091" w:rsidP="00922091">
      <w:pPr>
        <w:pStyle w:val="ConsPlusNormal"/>
        <w:widowControl/>
        <w:ind w:left="540" w:firstLine="0"/>
        <w:jc w:val="both"/>
        <w:rPr>
          <w:rFonts w:ascii="Times New Roman" w:hAnsi="Times New Roman" w:cs="Times New Roman"/>
          <w:b/>
          <w:color w:val="FF0000"/>
          <w:sz w:val="28"/>
          <w:szCs w:val="28"/>
        </w:rPr>
      </w:pPr>
    </w:p>
    <w:p w:rsidR="00922091" w:rsidRDefault="00922091" w:rsidP="00922091">
      <w:pPr>
        <w:pStyle w:val="ConsPlusNormal"/>
        <w:widowControl/>
        <w:ind w:firstLine="0"/>
        <w:jc w:val="center"/>
        <w:outlineLvl w:val="1"/>
        <w:rPr>
          <w:rFonts w:ascii="Times New Roman" w:hAnsi="Times New Roman" w:cs="Times New Roman"/>
          <w:b/>
          <w:sz w:val="28"/>
          <w:szCs w:val="28"/>
        </w:rPr>
      </w:pPr>
      <w:r>
        <w:rPr>
          <w:rFonts w:ascii="Times New Roman" w:hAnsi="Times New Roman" w:cs="Times New Roman"/>
          <w:b/>
          <w:sz w:val="28"/>
          <w:szCs w:val="28"/>
        </w:rPr>
        <w:t>5. Осуществление залога муниципального имущества</w:t>
      </w:r>
    </w:p>
    <w:p w:rsidR="00922091" w:rsidRDefault="00922091" w:rsidP="00922091">
      <w:pPr>
        <w:pStyle w:val="ConsPlusNormal"/>
        <w:widowControl/>
        <w:ind w:left="540" w:firstLine="0"/>
        <w:jc w:val="both"/>
        <w:rPr>
          <w:rFonts w:ascii="Times New Roman" w:hAnsi="Times New Roman" w:cs="Times New Roman"/>
          <w:sz w:val="28"/>
          <w:szCs w:val="28"/>
        </w:rPr>
      </w:pPr>
    </w:p>
    <w:p w:rsidR="00922091" w:rsidRDefault="00922091" w:rsidP="0092209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5.1. Залог муниципального имущества может осуществляться для обеспечения:</w:t>
      </w:r>
    </w:p>
    <w:p w:rsidR="00922091" w:rsidRDefault="00922091" w:rsidP="0092209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5.1.1. Обязательств муниципального образования.</w:t>
      </w:r>
    </w:p>
    <w:p w:rsidR="00922091" w:rsidRDefault="00922091" w:rsidP="0092209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5.1.2. Обязательств муниципальных унитарных предприятий, в исполнении которых заинтересовано муниципальное образование.</w:t>
      </w:r>
    </w:p>
    <w:p w:rsidR="00922091" w:rsidRDefault="00922091" w:rsidP="0092209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5.2. Не допускается передача в залог:</w:t>
      </w:r>
    </w:p>
    <w:p w:rsidR="00922091" w:rsidRDefault="00922091" w:rsidP="0092209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5.2.1. Муниципального имущества, изъятого из оборота.</w:t>
      </w:r>
    </w:p>
    <w:p w:rsidR="00922091" w:rsidRDefault="00922091" w:rsidP="0092209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lastRenderedPageBreak/>
        <w:t>5.2.2. Культурных ценностей, хранящихся в муниципальных  архивах, библиотеках и т.п.</w:t>
      </w:r>
    </w:p>
    <w:p w:rsidR="00922091" w:rsidRDefault="00922091" w:rsidP="0092209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5.2.3. Муниципального имущества, закрепленного на праве оперативного управления за муниципальными учреждениями и муниципальными казенными унитарными предприятиями.</w:t>
      </w:r>
    </w:p>
    <w:p w:rsidR="00922091" w:rsidRDefault="00922091" w:rsidP="0092209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5.3. Передача в залог недвижимого муниципального имущества, находящегося в хозяйственном ведении муниципальных предприятий, допускается только с согласия собственника муниципального имущества.</w:t>
      </w:r>
    </w:p>
    <w:p w:rsidR="00922091" w:rsidRDefault="00922091" w:rsidP="0092209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5.4. Предоставление муниципального имущества в залог рассматривается Комиссией. Решение данной Комиссии носит рекомендательный характер.</w:t>
      </w:r>
    </w:p>
    <w:p w:rsidR="00922091" w:rsidRDefault="00922091" w:rsidP="0092209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Решение о залоге муниципального имущества принимается собственником муниципального имущества в форме муниципального правового акта.</w:t>
      </w:r>
    </w:p>
    <w:p w:rsidR="00922091" w:rsidRDefault="00922091" w:rsidP="0092209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5.5. В качестве залогодателя муниципального имущества, составляющего муниципальную казну муниципального образования, выступает собственник муниципального имущества.</w:t>
      </w:r>
    </w:p>
    <w:p w:rsidR="00922091" w:rsidRDefault="00922091" w:rsidP="0092209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5.6. В качестве залогодателя в отношении муниципального имущества, закрепленного на праве хозяйственного ведения, выступают соответствующие муниципальные предприятия. Муниципальные предприятия в недельный срок обязаны уведомлять собственника муниципального имущества обо всех случаях обращения взыскания на заложенные ими объекты муниципального имущества.</w:t>
      </w:r>
    </w:p>
    <w:p w:rsidR="00922091" w:rsidRDefault="00922091" w:rsidP="00922091">
      <w:pPr>
        <w:pStyle w:val="ConsPlusNormal"/>
        <w:widowControl/>
        <w:ind w:firstLine="540"/>
        <w:jc w:val="both"/>
        <w:rPr>
          <w:rFonts w:ascii="Times New Roman" w:hAnsi="Times New Roman" w:cs="Times New Roman"/>
          <w:sz w:val="28"/>
          <w:szCs w:val="28"/>
        </w:rPr>
      </w:pPr>
    </w:p>
    <w:p w:rsidR="00922091" w:rsidRDefault="00922091" w:rsidP="00922091">
      <w:pPr>
        <w:pStyle w:val="ConsPlusNormal"/>
        <w:widowControl/>
        <w:ind w:firstLine="540"/>
        <w:jc w:val="center"/>
        <w:rPr>
          <w:rFonts w:ascii="Times New Roman" w:hAnsi="Times New Roman" w:cs="Times New Roman"/>
          <w:sz w:val="28"/>
          <w:szCs w:val="28"/>
        </w:rPr>
      </w:pPr>
      <w:r>
        <w:rPr>
          <w:rFonts w:ascii="Times New Roman" w:hAnsi="Times New Roman" w:cs="Times New Roman"/>
          <w:sz w:val="28"/>
          <w:szCs w:val="28"/>
        </w:rPr>
        <w:t>__________________</w:t>
      </w:r>
    </w:p>
    <w:p w:rsidR="00922091" w:rsidRDefault="00922091" w:rsidP="00922091">
      <w:pPr>
        <w:pStyle w:val="ConsPlusNormal"/>
        <w:widowControl/>
        <w:ind w:firstLine="540"/>
        <w:jc w:val="center"/>
        <w:rPr>
          <w:rFonts w:ascii="Times New Roman" w:hAnsi="Times New Roman" w:cs="Times New Roman"/>
          <w:sz w:val="28"/>
          <w:szCs w:val="28"/>
        </w:rPr>
      </w:pPr>
    </w:p>
    <w:p w:rsidR="00922091" w:rsidRDefault="00922091" w:rsidP="00922091">
      <w:pPr>
        <w:pStyle w:val="ConsPlusNormal"/>
        <w:widowControl/>
        <w:ind w:firstLine="540"/>
        <w:jc w:val="center"/>
        <w:rPr>
          <w:rFonts w:ascii="Times New Roman" w:hAnsi="Times New Roman" w:cs="Times New Roman"/>
          <w:sz w:val="28"/>
          <w:szCs w:val="28"/>
        </w:rPr>
      </w:pPr>
    </w:p>
    <w:p w:rsidR="00922091" w:rsidRDefault="00922091" w:rsidP="00922091">
      <w:pPr>
        <w:pStyle w:val="ConsPlusNormal"/>
        <w:widowControl/>
        <w:ind w:firstLine="540"/>
        <w:jc w:val="center"/>
        <w:rPr>
          <w:rFonts w:ascii="Times New Roman" w:hAnsi="Times New Roman" w:cs="Times New Roman"/>
          <w:sz w:val="28"/>
          <w:szCs w:val="28"/>
        </w:rPr>
      </w:pPr>
    </w:p>
    <w:p w:rsidR="00922091" w:rsidRDefault="00922091" w:rsidP="00922091">
      <w:pPr>
        <w:pStyle w:val="ConsPlusNormal"/>
        <w:widowControl/>
        <w:ind w:firstLine="540"/>
        <w:jc w:val="center"/>
        <w:rPr>
          <w:rFonts w:ascii="Times New Roman" w:hAnsi="Times New Roman" w:cs="Times New Roman"/>
          <w:sz w:val="28"/>
          <w:szCs w:val="28"/>
        </w:rPr>
      </w:pPr>
    </w:p>
    <w:p w:rsidR="00922091" w:rsidRDefault="00922091" w:rsidP="00922091">
      <w:pPr>
        <w:pStyle w:val="ConsPlusNormal"/>
        <w:widowControl/>
        <w:ind w:firstLine="540"/>
        <w:jc w:val="center"/>
        <w:rPr>
          <w:rFonts w:ascii="Times New Roman" w:hAnsi="Times New Roman" w:cs="Times New Roman"/>
          <w:sz w:val="28"/>
          <w:szCs w:val="28"/>
        </w:rPr>
      </w:pPr>
    </w:p>
    <w:p w:rsidR="00922091" w:rsidRDefault="00922091" w:rsidP="00922091">
      <w:pPr>
        <w:pStyle w:val="ConsPlusNormal"/>
        <w:widowControl/>
        <w:ind w:firstLine="540"/>
        <w:jc w:val="center"/>
        <w:rPr>
          <w:rFonts w:ascii="Times New Roman" w:hAnsi="Times New Roman" w:cs="Times New Roman"/>
          <w:sz w:val="28"/>
          <w:szCs w:val="28"/>
        </w:rPr>
      </w:pPr>
    </w:p>
    <w:p w:rsidR="00922091" w:rsidRDefault="00922091" w:rsidP="00922091">
      <w:pPr>
        <w:pStyle w:val="ConsPlusNormal"/>
        <w:widowControl/>
        <w:ind w:firstLine="540"/>
        <w:jc w:val="center"/>
        <w:rPr>
          <w:rFonts w:ascii="Times New Roman" w:hAnsi="Times New Roman" w:cs="Times New Roman"/>
          <w:sz w:val="28"/>
          <w:szCs w:val="28"/>
        </w:rPr>
      </w:pPr>
    </w:p>
    <w:p w:rsidR="00922091" w:rsidRDefault="00922091" w:rsidP="00922091">
      <w:pPr>
        <w:pStyle w:val="ConsPlusNormal"/>
        <w:widowControl/>
        <w:ind w:firstLine="540"/>
        <w:jc w:val="both"/>
        <w:rPr>
          <w:rFonts w:ascii="Times New Roman" w:hAnsi="Times New Roman" w:cs="Times New Roman"/>
          <w:sz w:val="28"/>
          <w:szCs w:val="28"/>
        </w:rPr>
      </w:pPr>
    </w:p>
    <w:p w:rsidR="00922091" w:rsidRDefault="00922091" w:rsidP="00922091">
      <w:pPr>
        <w:pStyle w:val="ConsPlusNormal"/>
        <w:widowControl/>
        <w:ind w:firstLine="540"/>
        <w:jc w:val="both"/>
        <w:rPr>
          <w:rFonts w:ascii="Times New Roman" w:hAnsi="Times New Roman" w:cs="Times New Roman"/>
          <w:sz w:val="28"/>
          <w:szCs w:val="28"/>
        </w:rPr>
      </w:pPr>
    </w:p>
    <w:p w:rsidR="00922091" w:rsidRDefault="00922091" w:rsidP="00922091">
      <w:pPr>
        <w:pStyle w:val="ConsPlusNormal"/>
        <w:widowControl/>
        <w:ind w:firstLine="540"/>
        <w:jc w:val="both"/>
        <w:rPr>
          <w:rFonts w:ascii="Times New Roman" w:hAnsi="Times New Roman" w:cs="Times New Roman"/>
          <w:sz w:val="28"/>
          <w:szCs w:val="28"/>
        </w:rPr>
      </w:pPr>
    </w:p>
    <w:p w:rsidR="00922091" w:rsidRDefault="00922091" w:rsidP="00922091">
      <w:pPr>
        <w:pStyle w:val="ConsPlusNormal"/>
        <w:widowControl/>
        <w:ind w:firstLine="540"/>
        <w:jc w:val="both"/>
        <w:rPr>
          <w:rFonts w:ascii="Times New Roman" w:hAnsi="Times New Roman" w:cs="Times New Roman"/>
          <w:sz w:val="28"/>
          <w:szCs w:val="28"/>
        </w:rPr>
      </w:pPr>
    </w:p>
    <w:p w:rsidR="00922091" w:rsidRDefault="00922091" w:rsidP="00922091">
      <w:pPr>
        <w:pStyle w:val="ConsPlusNormal"/>
        <w:widowControl/>
        <w:ind w:firstLine="540"/>
        <w:jc w:val="both"/>
        <w:rPr>
          <w:rFonts w:ascii="Times New Roman" w:hAnsi="Times New Roman" w:cs="Times New Roman"/>
          <w:sz w:val="28"/>
          <w:szCs w:val="28"/>
        </w:rPr>
      </w:pPr>
    </w:p>
    <w:p w:rsidR="00922091" w:rsidRDefault="00922091" w:rsidP="00922091">
      <w:pPr>
        <w:pStyle w:val="ConsPlusNormal"/>
        <w:widowControl/>
        <w:ind w:firstLine="540"/>
        <w:jc w:val="both"/>
        <w:rPr>
          <w:rFonts w:ascii="Times New Roman" w:hAnsi="Times New Roman" w:cs="Times New Roman"/>
          <w:sz w:val="28"/>
          <w:szCs w:val="28"/>
        </w:rPr>
      </w:pPr>
    </w:p>
    <w:p w:rsidR="00922091" w:rsidRDefault="00922091" w:rsidP="00922091">
      <w:pPr>
        <w:pStyle w:val="ConsPlusNormal"/>
        <w:widowControl/>
        <w:ind w:firstLine="540"/>
        <w:jc w:val="both"/>
        <w:rPr>
          <w:rFonts w:ascii="Times New Roman" w:hAnsi="Times New Roman" w:cs="Times New Roman"/>
          <w:sz w:val="28"/>
          <w:szCs w:val="28"/>
        </w:rPr>
      </w:pPr>
    </w:p>
    <w:p w:rsidR="00922091" w:rsidRDefault="00922091" w:rsidP="00922091">
      <w:pPr>
        <w:pStyle w:val="ConsPlusNormal"/>
        <w:widowControl/>
        <w:ind w:firstLine="540"/>
        <w:jc w:val="both"/>
        <w:rPr>
          <w:rFonts w:ascii="Times New Roman" w:hAnsi="Times New Roman" w:cs="Times New Roman"/>
          <w:sz w:val="28"/>
          <w:szCs w:val="28"/>
        </w:rPr>
      </w:pPr>
    </w:p>
    <w:p w:rsidR="00922091" w:rsidRDefault="00922091" w:rsidP="00922091">
      <w:pPr>
        <w:pStyle w:val="ConsPlusNormal"/>
        <w:widowControl/>
        <w:ind w:firstLine="540"/>
        <w:jc w:val="both"/>
        <w:rPr>
          <w:rFonts w:ascii="Times New Roman" w:hAnsi="Times New Roman" w:cs="Times New Roman"/>
          <w:sz w:val="28"/>
          <w:szCs w:val="28"/>
        </w:rPr>
      </w:pPr>
    </w:p>
    <w:p w:rsidR="00922091" w:rsidRDefault="00922091" w:rsidP="00922091">
      <w:pPr>
        <w:pStyle w:val="ConsPlusNormal"/>
        <w:widowControl/>
        <w:ind w:firstLine="540"/>
        <w:jc w:val="both"/>
        <w:rPr>
          <w:rFonts w:ascii="Times New Roman" w:hAnsi="Times New Roman" w:cs="Times New Roman"/>
          <w:sz w:val="28"/>
          <w:szCs w:val="28"/>
        </w:rPr>
      </w:pPr>
    </w:p>
    <w:p w:rsidR="00922091" w:rsidRDefault="00922091" w:rsidP="00922091">
      <w:pPr>
        <w:pStyle w:val="ConsPlusNormal"/>
        <w:widowControl/>
        <w:ind w:firstLine="540"/>
        <w:jc w:val="both"/>
        <w:rPr>
          <w:rFonts w:ascii="Times New Roman" w:hAnsi="Times New Roman" w:cs="Times New Roman"/>
          <w:sz w:val="28"/>
          <w:szCs w:val="28"/>
        </w:rPr>
      </w:pPr>
    </w:p>
    <w:p w:rsidR="00922091" w:rsidRDefault="00922091" w:rsidP="00922091">
      <w:pPr>
        <w:pStyle w:val="ConsPlusNormal"/>
        <w:widowControl/>
        <w:ind w:firstLine="540"/>
        <w:jc w:val="both"/>
        <w:rPr>
          <w:rFonts w:ascii="Times New Roman" w:hAnsi="Times New Roman" w:cs="Times New Roman"/>
          <w:sz w:val="28"/>
          <w:szCs w:val="28"/>
        </w:rPr>
      </w:pPr>
    </w:p>
    <w:p w:rsidR="00922091" w:rsidRDefault="00922091" w:rsidP="00922091">
      <w:pPr>
        <w:pStyle w:val="ConsPlusNormal"/>
        <w:widowControl/>
        <w:ind w:firstLine="540"/>
        <w:jc w:val="both"/>
        <w:rPr>
          <w:rFonts w:ascii="Times New Roman" w:hAnsi="Times New Roman" w:cs="Times New Roman"/>
          <w:sz w:val="28"/>
          <w:szCs w:val="28"/>
        </w:rPr>
      </w:pPr>
    </w:p>
    <w:p w:rsidR="00922091" w:rsidRDefault="00922091" w:rsidP="00922091">
      <w:pPr>
        <w:pStyle w:val="ConsPlusNormal"/>
        <w:widowControl/>
        <w:ind w:firstLine="540"/>
        <w:jc w:val="both"/>
        <w:rPr>
          <w:rFonts w:ascii="Times New Roman" w:hAnsi="Times New Roman" w:cs="Times New Roman"/>
          <w:sz w:val="28"/>
          <w:szCs w:val="28"/>
        </w:rPr>
      </w:pPr>
    </w:p>
    <w:p w:rsidR="00922091" w:rsidRDefault="00922091" w:rsidP="00922091">
      <w:pPr>
        <w:pStyle w:val="ConsPlusNormal"/>
        <w:widowControl/>
        <w:ind w:firstLine="540"/>
        <w:jc w:val="both"/>
        <w:rPr>
          <w:rFonts w:ascii="Times New Roman" w:hAnsi="Times New Roman" w:cs="Times New Roman"/>
          <w:sz w:val="28"/>
          <w:szCs w:val="28"/>
        </w:rPr>
      </w:pPr>
    </w:p>
    <w:p w:rsidR="00922091" w:rsidRDefault="00922091" w:rsidP="00922091">
      <w:pPr>
        <w:pStyle w:val="ConsPlusNormal"/>
        <w:widowControl/>
        <w:ind w:firstLine="0"/>
        <w:jc w:val="right"/>
        <w:outlineLvl w:val="0"/>
        <w:rPr>
          <w:rFonts w:ascii="Times New Roman" w:hAnsi="Times New Roman" w:cs="Times New Roman"/>
          <w:sz w:val="28"/>
          <w:szCs w:val="28"/>
        </w:rPr>
      </w:pPr>
      <w:r>
        <w:rPr>
          <w:rFonts w:ascii="Times New Roman" w:hAnsi="Times New Roman" w:cs="Times New Roman"/>
          <w:sz w:val="28"/>
          <w:szCs w:val="28"/>
        </w:rPr>
        <w:t>Приложение</w:t>
      </w:r>
    </w:p>
    <w:p w:rsidR="00922091" w:rsidRDefault="00922091" w:rsidP="00922091">
      <w:pPr>
        <w:pStyle w:val="ConsPlusNormal"/>
        <w:widowControl/>
        <w:ind w:firstLine="0"/>
        <w:jc w:val="right"/>
        <w:rPr>
          <w:rFonts w:ascii="Times New Roman" w:hAnsi="Times New Roman" w:cs="Times New Roman"/>
          <w:sz w:val="28"/>
          <w:szCs w:val="28"/>
        </w:rPr>
      </w:pPr>
      <w:r>
        <w:rPr>
          <w:rFonts w:ascii="Times New Roman" w:hAnsi="Times New Roman" w:cs="Times New Roman"/>
          <w:sz w:val="28"/>
          <w:szCs w:val="28"/>
        </w:rPr>
        <w:t>к Положению</w:t>
      </w:r>
    </w:p>
    <w:p w:rsidR="00922091" w:rsidRDefault="00922091" w:rsidP="00922091">
      <w:pPr>
        <w:pStyle w:val="ConsPlusNormal"/>
        <w:widowControl/>
        <w:ind w:firstLine="0"/>
        <w:jc w:val="right"/>
        <w:rPr>
          <w:rFonts w:ascii="Times New Roman" w:hAnsi="Times New Roman" w:cs="Times New Roman"/>
          <w:sz w:val="28"/>
          <w:szCs w:val="28"/>
        </w:rPr>
      </w:pPr>
      <w:r>
        <w:rPr>
          <w:rFonts w:ascii="Times New Roman" w:hAnsi="Times New Roman" w:cs="Times New Roman"/>
          <w:sz w:val="28"/>
          <w:szCs w:val="28"/>
        </w:rPr>
        <w:t>о порядке предоставления</w:t>
      </w:r>
    </w:p>
    <w:p w:rsidR="00922091" w:rsidRDefault="00922091" w:rsidP="00922091">
      <w:pPr>
        <w:pStyle w:val="ConsPlusNormal"/>
        <w:widowControl/>
        <w:ind w:firstLine="0"/>
        <w:jc w:val="right"/>
        <w:rPr>
          <w:rFonts w:ascii="Times New Roman" w:hAnsi="Times New Roman" w:cs="Times New Roman"/>
          <w:sz w:val="28"/>
          <w:szCs w:val="28"/>
        </w:rPr>
      </w:pPr>
      <w:r>
        <w:rPr>
          <w:rFonts w:ascii="Times New Roman" w:hAnsi="Times New Roman" w:cs="Times New Roman"/>
          <w:sz w:val="28"/>
          <w:szCs w:val="28"/>
        </w:rPr>
        <w:t>в пользование имущества, находящегося</w:t>
      </w:r>
    </w:p>
    <w:p w:rsidR="00922091" w:rsidRDefault="00922091" w:rsidP="00922091">
      <w:pPr>
        <w:pStyle w:val="ConsPlusNormal"/>
        <w:widowControl/>
        <w:ind w:firstLine="0"/>
        <w:jc w:val="right"/>
        <w:rPr>
          <w:rFonts w:ascii="Times New Roman" w:hAnsi="Times New Roman" w:cs="Times New Roman"/>
          <w:sz w:val="28"/>
          <w:szCs w:val="28"/>
        </w:rPr>
      </w:pPr>
      <w:r>
        <w:rPr>
          <w:rFonts w:ascii="Times New Roman" w:hAnsi="Times New Roman" w:cs="Times New Roman"/>
          <w:sz w:val="28"/>
          <w:szCs w:val="28"/>
        </w:rPr>
        <w:t>в муниципальной собственности</w:t>
      </w:r>
    </w:p>
    <w:p w:rsidR="00922091" w:rsidRDefault="00922091" w:rsidP="00922091">
      <w:pPr>
        <w:pStyle w:val="ConsPlusNormal"/>
        <w:widowControl/>
        <w:ind w:firstLine="0"/>
        <w:jc w:val="right"/>
        <w:rPr>
          <w:rFonts w:ascii="Times New Roman" w:hAnsi="Times New Roman" w:cs="Times New Roman"/>
          <w:sz w:val="28"/>
          <w:szCs w:val="28"/>
        </w:rPr>
      </w:pPr>
      <w:r>
        <w:rPr>
          <w:rFonts w:ascii="Times New Roman" w:hAnsi="Times New Roman" w:cs="Times New Roman"/>
          <w:sz w:val="28"/>
          <w:szCs w:val="28"/>
        </w:rPr>
        <w:t>муниципального образования</w:t>
      </w:r>
    </w:p>
    <w:p w:rsidR="00922091" w:rsidRDefault="00922091" w:rsidP="00922091">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 xml:space="preserve">                                                </w:t>
      </w:r>
      <w:r w:rsidR="007A47FF">
        <w:rPr>
          <w:rFonts w:ascii="Times New Roman" w:hAnsi="Times New Roman" w:cs="Times New Roman"/>
          <w:sz w:val="28"/>
          <w:szCs w:val="28"/>
        </w:rPr>
        <w:t xml:space="preserve">                       Речное</w:t>
      </w:r>
      <w:r>
        <w:rPr>
          <w:rFonts w:ascii="Times New Roman" w:hAnsi="Times New Roman" w:cs="Times New Roman"/>
          <w:sz w:val="28"/>
          <w:szCs w:val="28"/>
        </w:rPr>
        <w:t xml:space="preserve"> сельское поселение  </w:t>
      </w:r>
    </w:p>
    <w:p w:rsidR="00922091" w:rsidRDefault="00922091" w:rsidP="00922091">
      <w:pPr>
        <w:pStyle w:val="ConsPlusNormal"/>
        <w:widowControl/>
        <w:ind w:firstLine="540"/>
        <w:jc w:val="both"/>
        <w:rPr>
          <w:rFonts w:ascii="Times New Roman" w:hAnsi="Times New Roman" w:cs="Times New Roman"/>
          <w:sz w:val="28"/>
          <w:szCs w:val="28"/>
        </w:rPr>
      </w:pPr>
    </w:p>
    <w:p w:rsidR="00922091" w:rsidRDefault="00922091" w:rsidP="00922091">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МЕТОДИКА</w:t>
      </w:r>
    </w:p>
    <w:p w:rsidR="00922091" w:rsidRDefault="00922091" w:rsidP="00922091">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РАСЧЕТА АРЕНДНОЙ ПЛАТЫ ЗА НЕЖИЛЫЕ ПОМЕЩЕНИЯ (ЗДАНИЯ)</w:t>
      </w:r>
    </w:p>
    <w:p w:rsidR="00922091" w:rsidRDefault="00922091" w:rsidP="00922091">
      <w:pPr>
        <w:pStyle w:val="ConsPlusNormal"/>
        <w:widowControl/>
        <w:ind w:firstLine="540"/>
        <w:jc w:val="both"/>
        <w:rPr>
          <w:rFonts w:ascii="Times New Roman" w:hAnsi="Times New Roman" w:cs="Times New Roman"/>
          <w:sz w:val="28"/>
          <w:szCs w:val="28"/>
        </w:rPr>
      </w:pPr>
    </w:p>
    <w:p w:rsidR="00922091" w:rsidRDefault="00922091" w:rsidP="0092209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1. Расчет арендной платы за нежилые помещения (здания) производится исходя из базовой величины стоимости нового строительства одного квадратного метра нежилых помещений (зданий) (далее по тексту - базовая величина).</w:t>
      </w:r>
    </w:p>
    <w:p w:rsidR="00922091" w:rsidRDefault="00922091" w:rsidP="0092209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Базовая величина утверждается собственником муниципального имущества в форме муниципального правового акта на очередной финансовый год.</w:t>
      </w:r>
    </w:p>
    <w:p w:rsidR="00922091" w:rsidRDefault="00922091" w:rsidP="0092209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2. Размер годовой арендной платы за нежилые помещения (здания) определяется по формуле:</w:t>
      </w:r>
    </w:p>
    <w:p w:rsidR="00922091" w:rsidRDefault="00922091" w:rsidP="00922091">
      <w:pPr>
        <w:pStyle w:val="ConsPlusNormal"/>
        <w:widowControl/>
        <w:ind w:left="540" w:firstLine="0"/>
        <w:jc w:val="both"/>
        <w:rPr>
          <w:rFonts w:ascii="Times New Roman" w:hAnsi="Times New Roman" w:cs="Times New Roman"/>
          <w:sz w:val="28"/>
          <w:szCs w:val="28"/>
        </w:rPr>
      </w:pPr>
    </w:p>
    <w:p w:rsidR="00922091" w:rsidRDefault="00922091" w:rsidP="00922091">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 xml:space="preserve">Апл = </w:t>
      </w:r>
      <w:r>
        <w:rPr>
          <w:rFonts w:ascii="Times New Roman" w:hAnsi="Times New Roman" w:cs="Times New Roman"/>
          <w:sz w:val="28"/>
          <w:szCs w:val="28"/>
          <w:lang w:val="en-US"/>
        </w:rPr>
        <w:t>S</w:t>
      </w:r>
      <w:r w:rsidRPr="00E31D51">
        <w:rPr>
          <w:rFonts w:ascii="Times New Roman" w:hAnsi="Times New Roman" w:cs="Times New Roman"/>
          <w:sz w:val="28"/>
          <w:szCs w:val="28"/>
        </w:rPr>
        <w:t xml:space="preserve"> </w:t>
      </w:r>
      <w:r>
        <w:rPr>
          <w:rFonts w:ascii="Times New Roman" w:hAnsi="Times New Roman" w:cs="Times New Roman"/>
          <w:sz w:val="28"/>
          <w:szCs w:val="28"/>
          <w:lang w:val="en-US"/>
        </w:rPr>
        <w:t>x</w:t>
      </w:r>
      <w:r>
        <w:rPr>
          <w:rFonts w:ascii="Times New Roman" w:hAnsi="Times New Roman" w:cs="Times New Roman"/>
          <w:sz w:val="28"/>
          <w:szCs w:val="28"/>
        </w:rPr>
        <w:t xml:space="preserve"> (Сс / Ко) x x Кизн x Ксм x Ктс x Кзон x Ккнп x Кд x Кр  + НДС, где:</w:t>
      </w:r>
    </w:p>
    <w:p w:rsidR="00922091" w:rsidRDefault="00922091" w:rsidP="00922091">
      <w:pPr>
        <w:pStyle w:val="ConsPlusNormal"/>
        <w:widowControl/>
        <w:ind w:left="540" w:firstLine="0"/>
        <w:jc w:val="both"/>
        <w:rPr>
          <w:rFonts w:ascii="Times New Roman" w:hAnsi="Times New Roman" w:cs="Times New Roman"/>
          <w:sz w:val="28"/>
          <w:szCs w:val="28"/>
        </w:rPr>
      </w:pPr>
    </w:p>
    <w:p w:rsidR="00922091" w:rsidRDefault="00922091" w:rsidP="0092209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Апл - годовая арендная плата с НДС за </w:t>
      </w:r>
      <w:smartTag w:uri="urn:schemas-microsoft-com:office:smarttags" w:element="metricconverter">
        <w:smartTagPr>
          <w:attr w:name="ProductID" w:val="1 кв. м"/>
        </w:smartTagPr>
        <w:r>
          <w:rPr>
            <w:rFonts w:ascii="Times New Roman" w:hAnsi="Times New Roman" w:cs="Times New Roman"/>
            <w:sz w:val="28"/>
            <w:szCs w:val="28"/>
          </w:rPr>
          <w:t>1 кв. м</w:t>
        </w:r>
      </w:smartTag>
      <w:r>
        <w:rPr>
          <w:rFonts w:ascii="Times New Roman" w:hAnsi="Times New Roman" w:cs="Times New Roman"/>
          <w:sz w:val="28"/>
          <w:szCs w:val="28"/>
        </w:rPr>
        <w:t xml:space="preserve"> общей площади;</w:t>
      </w:r>
    </w:p>
    <w:p w:rsidR="00922091" w:rsidRDefault="00922091" w:rsidP="0092209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S - общая площадь нежилого помещения (здания);</w:t>
      </w:r>
    </w:p>
    <w:p w:rsidR="00922091" w:rsidRDefault="00922091" w:rsidP="0092209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Сс - базовая величина стоимости нового строительства </w:t>
      </w:r>
      <w:smartTag w:uri="urn:schemas-microsoft-com:office:smarttags" w:element="metricconverter">
        <w:smartTagPr>
          <w:attr w:name="ProductID" w:val="1 кв. м"/>
        </w:smartTagPr>
        <w:r>
          <w:rPr>
            <w:rFonts w:ascii="Times New Roman" w:hAnsi="Times New Roman" w:cs="Times New Roman"/>
            <w:sz w:val="28"/>
            <w:szCs w:val="28"/>
          </w:rPr>
          <w:t>1 кв. м</w:t>
        </w:r>
      </w:smartTag>
      <w:r>
        <w:rPr>
          <w:rFonts w:ascii="Times New Roman" w:hAnsi="Times New Roman" w:cs="Times New Roman"/>
          <w:sz w:val="28"/>
          <w:szCs w:val="28"/>
        </w:rPr>
        <w:t xml:space="preserve"> нежилых помещений (зданий);</w:t>
      </w:r>
    </w:p>
    <w:p w:rsidR="00922091" w:rsidRDefault="00922091" w:rsidP="0092209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Ко – коэффициент окупаемости</w:t>
      </w:r>
    </w:p>
    <w:p w:rsidR="00922091" w:rsidRDefault="00922091" w:rsidP="0092209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Ко = 10</w:t>
      </w:r>
    </w:p>
    <w:p w:rsidR="00922091" w:rsidRDefault="00922091" w:rsidP="0092209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Кизн - коэффициент износа, определяется по формуле: (100% - % износа) / 100, процент износа определяется на основании технического паспорта помещения (здания);</w:t>
      </w:r>
    </w:p>
    <w:p w:rsidR="00922091" w:rsidRDefault="00922091" w:rsidP="0092209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Ксм - коэффициент качества строительного материала стен строения:</w:t>
      </w:r>
    </w:p>
    <w:p w:rsidR="00922091" w:rsidRDefault="00922091" w:rsidP="0092209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при кирпичных, железобетонных Ксм = 1,0,</w:t>
      </w:r>
    </w:p>
    <w:p w:rsidR="00922091" w:rsidRDefault="00922091" w:rsidP="0092209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при прочих (шлакоблок и т.п.) Ксм = 0,9,</w:t>
      </w:r>
    </w:p>
    <w:p w:rsidR="00922091" w:rsidRDefault="00922091" w:rsidP="0092209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при деревянно-кирпичных Ксм = 0,8,</w:t>
      </w:r>
    </w:p>
    <w:p w:rsidR="00922091" w:rsidRDefault="00922091" w:rsidP="0092209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при деревянных, металлических и т.п. Ксм = 0,6;</w:t>
      </w:r>
    </w:p>
    <w:p w:rsidR="00922091" w:rsidRDefault="00922091" w:rsidP="0092209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Ктс - коэффициент типа строения, устанавливается в зависимости от указанного в технической документации назначения помещения (здания):</w:t>
      </w:r>
    </w:p>
    <w:p w:rsidR="00922091" w:rsidRDefault="00922091" w:rsidP="0092209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при административном, торговом, а также гаражи и т.п. Ктс = 1,0,</w:t>
      </w:r>
    </w:p>
    <w:p w:rsidR="00922091" w:rsidRDefault="00922091" w:rsidP="0092209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при производственном или складском (отапливаемом) Ктс = 0,5,</w:t>
      </w:r>
    </w:p>
    <w:p w:rsidR="00922091" w:rsidRDefault="00922091" w:rsidP="0092209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lastRenderedPageBreak/>
        <w:t>при производственном или складском (неотапливаемом) Ктс = 0,3;</w:t>
      </w:r>
    </w:p>
    <w:p w:rsidR="00922091" w:rsidRDefault="00922091" w:rsidP="0092209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Кзон - коэффициент, учитывающий территориальную зону, устанавливается от 1,0 до 2,0 в зависимости от местоположения помещения (здания) </w:t>
      </w:r>
      <w:r>
        <w:rPr>
          <w:rFonts w:ascii="Times New Roman" w:hAnsi="Times New Roman" w:cs="Times New Roman"/>
          <w:color w:val="000000"/>
          <w:sz w:val="28"/>
          <w:szCs w:val="28"/>
        </w:rPr>
        <w:t>(</w:t>
      </w:r>
      <w:hyperlink r:id="rId14" w:history="1">
        <w:r>
          <w:rPr>
            <w:rStyle w:val="a3"/>
            <w:rFonts w:ascii="Times New Roman" w:hAnsi="Times New Roman" w:cs="Times New Roman"/>
            <w:color w:val="000000"/>
            <w:sz w:val="28"/>
            <w:szCs w:val="28"/>
          </w:rPr>
          <w:t>приложение 1.1</w:t>
        </w:r>
      </w:hyperlink>
      <w:r>
        <w:rPr>
          <w:rFonts w:ascii="Times New Roman" w:hAnsi="Times New Roman" w:cs="Times New Roman"/>
          <w:color w:val="000000"/>
          <w:sz w:val="28"/>
          <w:szCs w:val="28"/>
        </w:rPr>
        <w:t xml:space="preserve"> к настоящей Методике );</w:t>
      </w:r>
    </w:p>
    <w:p w:rsidR="00922091" w:rsidRDefault="00922091" w:rsidP="0092209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Ккнп - коэффициент качества нежилого помещения (здания), определяется по формуле:</w:t>
      </w:r>
    </w:p>
    <w:p w:rsidR="00922091" w:rsidRDefault="00922091" w:rsidP="00922091">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Ккнп = К1 + К2 +К3 +К4, где:</w:t>
      </w:r>
    </w:p>
    <w:p w:rsidR="00922091" w:rsidRDefault="00922091" w:rsidP="0092209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К1 - коэффициент размещения помещения:</w:t>
      </w:r>
    </w:p>
    <w:p w:rsidR="00922091" w:rsidRDefault="00922091" w:rsidP="0092209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в отдельно стоящем строении К1 = 0,6,</w:t>
      </w:r>
    </w:p>
    <w:p w:rsidR="00922091" w:rsidRDefault="00922091" w:rsidP="0092209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отдельно стоящие строения(склад, гараж,</w:t>
      </w:r>
    </w:p>
    <w:p w:rsidR="00922091" w:rsidRDefault="00922091" w:rsidP="0092209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производственный цех)        К1 = 0,1                      </w:t>
      </w:r>
    </w:p>
    <w:p w:rsidR="00922091" w:rsidRDefault="00922091" w:rsidP="0092209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в надземной встроенно-пристроенная часть, К1= 0,5</w:t>
      </w:r>
    </w:p>
    <w:p w:rsidR="00922091" w:rsidRDefault="00922091" w:rsidP="0092209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полуподвал  К 1= 0,3,</w:t>
      </w:r>
    </w:p>
    <w:p w:rsidR="00922091" w:rsidRDefault="00922091" w:rsidP="0092209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чердак (мансарда) К 1 = 0,1,</w:t>
      </w:r>
    </w:p>
    <w:p w:rsidR="00922091" w:rsidRDefault="00922091" w:rsidP="0092209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подвал, дебаркадер  К1 = 0,05;</w:t>
      </w:r>
    </w:p>
    <w:p w:rsidR="00922091" w:rsidRDefault="00922091" w:rsidP="0092209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К2 -  степени технического обустройства помещения (здания):</w:t>
      </w:r>
    </w:p>
    <w:p w:rsidR="00922091" w:rsidRDefault="00922091" w:rsidP="0092209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при наличии водопровода, канализации, централизованного отопления  = 0,4,</w:t>
      </w:r>
    </w:p>
    <w:p w:rsidR="00922091" w:rsidRDefault="00922091" w:rsidP="0092209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при отсутствии в помещении (здании) одного из видов благоустройства К 2 снижается на 0,1 по каждому показателю,</w:t>
      </w:r>
    </w:p>
    <w:p w:rsidR="00922091" w:rsidRDefault="00922091" w:rsidP="0092209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Высота потолков  помещении:</w:t>
      </w:r>
    </w:p>
    <w:p w:rsidR="00922091" w:rsidRDefault="00922091" w:rsidP="0092209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К 3 = при высоте потолков свыше </w:t>
      </w:r>
      <w:smartTag w:uri="urn:schemas-microsoft-com:office:smarttags" w:element="metricconverter">
        <w:smartTagPr>
          <w:attr w:name="ProductID" w:val="3,0 м"/>
        </w:smartTagPr>
        <w:r>
          <w:rPr>
            <w:rFonts w:ascii="Times New Roman" w:hAnsi="Times New Roman" w:cs="Times New Roman"/>
            <w:sz w:val="28"/>
            <w:szCs w:val="28"/>
          </w:rPr>
          <w:t>3,0 м</w:t>
        </w:r>
      </w:smartTag>
      <w:r>
        <w:rPr>
          <w:rFonts w:ascii="Times New Roman" w:hAnsi="Times New Roman" w:cs="Times New Roman"/>
          <w:sz w:val="28"/>
          <w:szCs w:val="28"/>
        </w:rPr>
        <w:t xml:space="preserve">  = 0,15</w:t>
      </w:r>
    </w:p>
    <w:p w:rsidR="00922091" w:rsidRDefault="00922091" w:rsidP="0092209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От </w:t>
      </w:r>
      <w:smartTag w:uri="urn:schemas-microsoft-com:office:smarttags" w:element="metricconverter">
        <w:smartTagPr>
          <w:attr w:name="ProductID" w:val="2,6 м"/>
        </w:smartTagPr>
        <w:r>
          <w:rPr>
            <w:rFonts w:ascii="Times New Roman" w:hAnsi="Times New Roman" w:cs="Times New Roman"/>
            <w:sz w:val="28"/>
            <w:szCs w:val="28"/>
          </w:rPr>
          <w:t>2,6 м</w:t>
        </w:r>
      </w:smartTag>
      <w:r>
        <w:rPr>
          <w:rFonts w:ascii="Times New Roman" w:hAnsi="Times New Roman" w:cs="Times New Roman"/>
          <w:sz w:val="28"/>
          <w:szCs w:val="28"/>
        </w:rPr>
        <w:t xml:space="preserve"> до </w:t>
      </w:r>
      <w:smartTag w:uri="urn:schemas-microsoft-com:office:smarttags" w:element="metricconverter">
        <w:smartTagPr>
          <w:attr w:name="ProductID" w:val="3,0 м"/>
        </w:smartTagPr>
        <w:r>
          <w:rPr>
            <w:rFonts w:ascii="Times New Roman" w:hAnsi="Times New Roman" w:cs="Times New Roman"/>
            <w:sz w:val="28"/>
            <w:szCs w:val="28"/>
          </w:rPr>
          <w:t>3,0 м</w:t>
        </w:r>
      </w:smartTag>
      <w:r>
        <w:rPr>
          <w:rFonts w:ascii="Times New Roman" w:hAnsi="Times New Roman" w:cs="Times New Roman"/>
          <w:sz w:val="28"/>
          <w:szCs w:val="28"/>
        </w:rPr>
        <w:t xml:space="preserve">  К 3 = 0,1</w:t>
      </w:r>
    </w:p>
    <w:p w:rsidR="00922091" w:rsidRDefault="00922091" w:rsidP="0092209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Менее </w:t>
      </w:r>
      <w:smartTag w:uri="urn:schemas-microsoft-com:office:smarttags" w:element="metricconverter">
        <w:smartTagPr>
          <w:attr w:name="ProductID" w:val="2,6 м"/>
        </w:smartTagPr>
        <w:r>
          <w:rPr>
            <w:rFonts w:ascii="Times New Roman" w:hAnsi="Times New Roman" w:cs="Times New Roman"/>
            <w:sz w:val="28"/>
            <w:szCs w:val="28"/>
          </w:rPr>
          <w:t>2,6 м</w:t>
        </w:r>
      </w:smartTag>
      <w:r>
        <w:rPr>
          <w:rFonts w:ascii="Times New Roman" w:hAnsi="Times New Roman" w:cs="Times New Roman"/>
          <w:sz w:val="28"/>
          <w:szCs w:val="28"/>
        </w:rPr>
        <w:t xml:space="preserve">  К 3 = 0,05</w:t>
      </w:r>
    </w:p>
    <w:p w:rsidR="00922091" w:rsidRDefault="00922091" w:rsidP="0092209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К 4 – оборудование помещения телефоном, оргтехникой :</w:t>
      </w:r>
    </w:p>
    <w:p w:rsidR="00922091" w:rsidRDefault="00922091" w:rsidP="0092209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При наличии одного из видов оргтехники  К 4 = от 2,0 до 3,0 </w:t>
      </w:r>
    </w:p>
    <w:p w:rsidR="00922091" w:rsidRDefault="00922091" w:rsidP="0092209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Кд - коэффициент деятельности.</w:t>
      </w:r>
    </w:p>
    <w:p w:rsidR="00922091" w:rsidRDefault="00922091" w:rsidP="0092209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При расчете размера арендной платы в зависимости от вида деятельности арендатора выбирается один из следующих коэффициентов:</w:t>
      </w:r>
    </w:p>
    <w:p w:rsidR="00922091" w:rsidRDefault="00922091" w:rsidP="0092209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при использовании помещения (здания) под игорный бизнес и залы игровых автоматов, ломбарды, банковскую и биржевую деятельность, финансово-кредитные организации, услуги сотовой телефонной связи, посреднические услуги при купле-продаже ценных бумаг, валюты, гостиниц, бань- саун  Кд = 2,0,</w:t>
      </w:r>
    </w:p>
    <w:p w:rsidR="00922091" w:rsidRDefault="00922091" w:rsidP="0092209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при использовании помещения (здания) под нотариальную деятельность, юридическую, адвокатскую, аудиторскую деятельность, негосударственное страхование, изготовление рекламы,  Кд = 1,7,</w:t>
      </w:r>
    </w:p>
    <w:p w:rsidR="00922091" w:rsidRDefault="00922091" w:rsidP="00922091">
      <w:pPr>
        <w:pStyle w:val="ConsPlusNormal"/>
        <w:widowContro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при использовании помещения (здания) под компьютерные залы, развлекательные центры, рестораны, бары, ночные клубы, ночные дискотеки, гостиницы Кд = 1,5,</w:t>
      </w:r>
    </w:p>
    <w:p w:rsidR="00922091" w:rsidRDefault="00922091" w:rsidP="0092209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при использовании помещения (здания) под торговлю с продажей винно-водочных изделий, косметические кабинеты, салоны красоты, проектные бюро, видеопрокаты, гаражи Кд = 1,5,</w:t>
      </w:r>
    </w:p>
    <w:p w:rsidR="00922091" w:rsidRDefault="00922091" w:rsidP="0092209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при использовании помещения (здания) для торговли (без продажи винно-водочных изделий), электросвязи, аптек, частной медицинской </w:t>
      </w:r>
      <w:r>
        <w:rPr>
          <w:rFonts w:ascii="Times New Roman" w:hAnsi="Times New Roman" w:cs="Times New Roman"/>
          <w:sz w:val="28"/>
          <w:szCs w:val="28"/>
        </w:rPr>
        <w:lastRenderedPageBreak/>
        <w:t>деятельности, парикмахерских, установки терминалов по приему платежей и прочих видов деятельности, не вошедших в настоящий перечень, Кд = 1,0.</w:t>
      </w:r>
    </w:p>
    <w:p w:rsidR="00922091" w:rsidRDefault="00922091" w:rsidP="0092209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Льготные коэффициенты вида деятельности:</w:t>
      </w:r>
    </w:p>
    <w:p w:rsidR="00922091" w:rsidRDefault="00922091" w:rsidP="0092209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при использовании помещения (здания) под швейное производство массового потребления Кд = 0,7,</w:t>
      </w:r>
    </w:p>
    <w:p w:rsidR="00922091" w:rsidRDefault="00922091" w:rsidP="0092209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при использовании помещения (здания) под трикотажные, швейные, меховые мастерские; мастерские по ремонту обуви, часов, бытовой и оргтехники; мастерские по ремонту и пошиву одежды и головных уборов; ателье Кд = 0,6,</w:t>
      </w:r>
    </w:p>
    <w:p w:rsidR="00922091" w:rsidRDefault="00922091" w:rsidP="0092209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при использовании помещения (здания) под услуги почтовой связи; аптеки с приготовлением лекарств; общественные бани; создание, деятельность предприятий и организацию выставок народных художественных промыслов и ремесел, а также используемые предприятиями ремонта и эксплуатации жилья, инженерной инфраструктуры муниципального образования, благоустройства муниципального образования; предприятиями, осуществляющими пассажирские перевозки (за исключением такси); органами государственной власти; предприятиями и учреждениями иных муниципальных образований; федеральными и государственными предприятиями и учреждениями, Кд = 0,5,</w:t>
      </w:r>
    </w:p>
    <w:p w:rsidR="00922091" w:rsidRDefault="00922091" w:rsidP="0092209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при использовании помещения (здания) общероссийскими общественными организациями инвалидов Кд = 0,2,</w:t>
      </w:r>
    </w:p>
    <w:p w:rsidR="00922091" w:rsidRDefault="00922091" w:rsidP="0092209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при использовании помещения (здания) муниципальными предприятиями, учреждениями, учредителем которых является собственник муниципального имущества, Кд = 0,05;</w:t>
      </w:r>
    </w:p>
    <w:p w:rsidR="00922091" w:rsidRDefault="00922091" w:rsidP="0092209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Кр - коэффициент регулирования арендной платы.</w:t>
      </w:r>
    </w:p>
    <w:p w:rsidR="00922091" w:rsidRDefault="00922091" w:rsidP="0092209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Коэффициент регулирования арендной платы устанавливается в размере единицы, Кр = 1,0.</w:t>
      </w:r>
    </w:p>
    <w:p w:rsidR="00922091" w:rsidRDefault="00922091" w:rsidP="0092209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Коэффициент регулирования понижающий, Кр = 0,5, применяется исключительно в случаях использования помещения (здания) муниципальными предприятиями и учреждениями, федеральными и государственными предприятиями и учреждениями, органами государственной власти.</w:t>
      </w:r>
    </w:p>
    <w:p w:rsidR="00922091" w:rsidRDefault="00922091" w:rsidP="0092209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5. Изменение арендной платы происходит при изменении методики и показателей в методике расчета арендной платы за нежилые помещения (здания), о чем собственник муниципального имущества письменно уведомляет арендатора.</w:t>
      </w:r>
    </w:p>
    <w:p w:rsidR="00922091" w:rsidRDefault="00922091" w:rsidP="00922091">
      <w:pPr>
        <w:pStyle w:val="ConsPlusNormal"/>
        <w:widowControl/>
        <w:ind w:firstLine="540"/>
        <w:jc w:val="both"/>
        <w:rPr>
          <w:rFonts w:ascii="Times New Roman" w:hAnsi="Times New Roman" w:cs="Times New Roman"/>
          <w:sz w:val="28"/>
          <w:szCs w:val="28"/>
        </w:rPr>
      </w:pPr>
    </w:p>
    <w:p w:rsidR="00922091" w:rsidRDefault="00922091" w:rsidP="00922091">
      <w:pPr>
        <w:pStyle w:val="ConsPlusNormal"/>
        <w:widowControl/>
        <w:ind w:firstLine="540"/>
        <w:jc w:val="center"/>
        <w:rPr>
          <w:rFonts w:ascii="Times New Roman" w:hAnsi="Times New Roman" w:cs="Times New Roman"/>
          <w:sz w:val="28"/>
          <w:szCs w:val="28"/>
        </w:rPr>
      </w:pPr>
      <w:r>
        <w:rPr>
          <w:rFonts w:ascii="Times New Roman" w:hAnsi="Times New Roman" w:cs="Times New Roman"/>
          <w:sz w:val="28"/>
          <w:szCs w:val="28"/>
        </w:rPr>
        <w:t>_______________</w:t>
      </w:r>
    </w:p>
    <w:p w:rsidR="00922091" w:rsidRDefault="00922091" w:rsidP="00922091">
      <w:pPr>
        <w:pStyle w:val="ConsPlusNormal"/>
        <w:widowControl/>
        <w:ind w:firstLine="540"/>
        <w:jc w:val="center"/>
        <w:rPr>
          <w:rFonts w:ascii="Times New Roman" w:hAnsi="Times New Roman" w:cs="Times New Roman"/>
          <w:sz w:val="28"/>
          <w:szCs w:val="28"/>
        </w:rPr>
      </w:pPr>
    </w:p>
    <w:p w:rsidR="00922091" w:rsidRDefault="00922091" w:rsidP="00922091">
      <w:pPr>
        <w:pStyle w:val="ConsPlusNormal"/>
        <w:widowControl/>
        <w:ind w:firstLine="540"/>
        <w:jc w:val="center"/>
        <w:rPr>
          <w:rFonts w:ascii="Times New Roman" w:hAnsi="Times New Roman" w:cs="Times New Roman"/>
          <w:sz w:val="28"/>
          <w:szCs w:val="28"/>
        </w:rPr>
      </w:pPr>
    </w:p>
    <w:p w:rsidR="00922091" w:rsidRDefault="00922091" w:rsidP="00922091">
      <w:pPr>
        <w:pStyle w:val="ConsPlusNormal"/>
        <w:widowControl/>
        <w:ind w:firstLine="540"/>
        <w:jc w:val="center"/>
        <w:rPr>
          <w:rFonts w:ascii="Times New Roman" w:hAnsi="Times New Roman" w:cs="Times New Roman"/>
          <w:sz w:val="28"/>
          <w:szCs w:val="28"/>
        </w:rPr>
      </w:pPr>
    </w:p>
    <w:p w:rsidR="00922091" w:rsidRDefault="00922091" w:rsidP="00922091">
      <w:pPr>
        <w:pStyle w:val="ConsPlusNormal"/>
        <w:widowControl/>
        <w:ind w:firstLine="540"/>
        <w:jc w:val="center"/>
        <w:rPr>
          <w:rFonts w:ascii="Times New Roman" w:hAnsi="Times New Roman" w:cs="Times New Roman"/>
          <w:sz w:val="28"/>
          <w:szCs w:val="28"/>
        </w:rPr>
      </w:pPr>
    </w:p>
    <w:p w:rsidR="00922091" w:rsidRDefault="00922091" w:rsidP="00922091">
      <w:pPr>
        <w:pStyle w:val="ConsPlusNormal"/>
        <w:widowControl/>
        <w:ind w:firstLine="540"/>
        <w:jc w:val="center"/>
        <w:rPr>
          <w:rFonts w:ascii="Times New Roman" w:hAnsi="Times New Roman" w:cs="Times New Roman"/>
          <w:sz w:val="28"/>
          <w:szCs w:val="28"/>
        </w:rPr>
      </w:pPr>
    </w:p>
    <w:p w:rsidR="00922091" w:rsidRDefault="00922091" w:rsidP="00922091">
      <w:pPr>
        <w:pStyle w:val="ConsPlusNormal"/>
        <w:widowControl/>
        <w:ind w:firstLine="540"/>
        <w:jc w:val="both"/>
        <w:rPr>
          <w:rFonts w:ascii="Times New Roman" w:hAnsi="Times New Roman" w:cs="Times New Roman"/>
          <w:sz w:val="28"/>
          <w:szCs w:val="28"/>
        </w:rPr>
      </w:pPr>
    </w:p>
    <w:p w:rsidR="00922091" w:rsidRDefault="00922091" w:rsidP="00922091">
      <w:pPr>
        <w:pStyle w:val="ConsPlusNormal"/>
        <w:widowControl/>
        <w:ind w:firstLine="540"/>
        <w:jc w:val="both"/>
        <w:rPr>
          <w:rFonts w:ascii="Times New Roman" w:hAnsi="Times New Roman" w:cs="Times New Roman"/>
          <w:sz w:val="28"/>
          <w:szCs w:val="28"/>
        </w:rPr>
      </w:pPr>
    </w:p>
    <w:p w:rsidR="00922091" w:rsidRDefault="00922091" w:rsidP="00922091">
      <w:pPr>
        <w:pStyle w:val="ConsPlusNormal"/>
        <w:widowControl/>
        <w:ind w:firstLine="0"/>
        <w:jc w:val="right"/>
        <w:outlineLvl w:val="1"/>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 1.1 </w:t>
      </w:r>
    </w:p>
    <w:p w:rsidR="00922091" w:rsidRDefault="00922091" w:rsidP="00922091">
      <w:pPr>
        <w:pStyle w:val="ConsPlusNormal"/>
        <w:widowControl/>
        <w:ind w:firstLine="0"/>
        <w:jc w:val="right"/>
        <w:rPr>
          <w:rFonts w:ascii="Times New Roman" w:hAnsi="Times New Roman" w:cs="Times New Roman"/>
          <w:sz w:val="28"/>
          <w:szCs w:val="28"/>
        </w:rPr>
      </w:pPr>
      <w:r>
        <w:rPr>
          <w:rFonts w:ascii="Times New Roman" w:hAnsi="Times New Roman" w:cs="Times New Roman"/>
          <w:sz w:val="28"/>
          <w:szCs w:val="28"/>
        </w:rPr>
        <w:t>к Методике</w:t>
      </w:r>
    </w:p>
    <w:p w:rsidR="00922091" w:rsidRDefault="00922091" w:rsidP="00922091">
      <w:pPr>
        <w:pStyle w:val="ConsPlusNormal"/>
        <w:widowControl/>
        <w:ind w:firstLine="0"/>
        <w:jc w:val="right"/>
        <w:rPr>
          <w:rFonts w:ascii="Times New Roman" w:hAnsi="Times New Roman" w:cs="Times New Roman"/>
          <w:sz w:val="28"/>
          <w:szCs w:val="28"/>
        </w:rPr>
      </w:pPr>
      <w:r>
        <w:rPr>
          <w:rFonts w:ascii="Times New Roman" w:hAnsi="Times New Roman" w:cs="Times New Roman"/>
          <w:sz w:val="28"/>
          <w:szCs w:val="28"/>
        </w:rPr>
        <w:t>расчета арендной платы</w:t>
      </w:r>
    </w:p>
    <w:p w:rsidR="00922091" w:rsidRDefault="00922091" w:rsidP="00922091">
      <w:pPr>
        <w:pStyle w:val="ConsPlusNormal"/>
        <w:widowControl/>
        <w:ind w:firstLine="0"/>
        <w:jc w:val="right"/>
        <w:rPr>
          <w:rFonts w:ascii="Times New Roman" w:hAnsi="Times New Roman" w:cs="Times New Roman"/>
          <w:sz w:val="28"/>
          <w:szCs w:val="28"/>
        </w:rPr>
      </w:pPr>
      <w:r>
        <w:rPr>
          <w:rFonts w:ascii="Times New Roman" w:hAnsi="Times New Roman" w:cs="Times New Roman"/>
          <w:sz w:val="28"/>
          <w:szCs w:val="28"/>
        </w:rPr>
        <w:t>за нежилые помещения (здания)</w:t>
      </w:r>
    </w:p>
    <w:p w:rsidR="00922091" w:rsidRDefault="00922091" w:rsidP="00922091">
      <w:pPr>
        <w:pStyle w:val="ConsPlusNormal"/>
        <w:widowControl/>
        <w:ind w:left="540" w:firstLine="0"/>
        <w:jc w:val="both"/>
        <w:rPr>
          <w:rFonts w:ascii="Times New Roman" w:hAnsi="Times New Roman" w:cs="Times New Roman"/>
          <w:sz w:val="28"/>
          <w:szCs w:val="28"/>
        </w:rPr>
      </w:pPr>
    </w:p>
    <w:p w:rsidR="00922091" w:rsidRDefault="00922091" w:rsidP="00922091">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ОПРЕДЕЛЕНИЕ</w:t>
      </w:r>
    </w:p>
    <w:p w:rsidR="00922091" w:rsidRDefault="00922091" w:rsidP="00922091">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КОЭФФИЦИЕНТА, УЧИТЫВАЮЩЕГО ТЕРРИТОРИАЛЬНУЮ ЗОНУ</w:t>
      </w:r>
    </w:p>
    <w:p w:rsidR="00922091" w:rsidRDefault="00922091" w:rsidP="00922091">
      <w:pPr>
        <w:pStyle w:val="ConsPlusNormal"/>
        <w:widowControl/>
        <w:ind w:left="540" w:firstLine="0"/>
        <w:jc w:val="both"/>
        <w:rPr>
          <w:rFonts w:ascii="Times New Roman" w:hAnsi="Times New Roman" w:cs="Times New Roman"/>
          <w:color w:val="FF0000"/>
          <w:sz w:val="28"/>
          <w:szCs w:val="28"/>
        </w:rPr>
      </w:pPr>
    </w:p>
    <w:p w:rsidR="00922091" w:rsidRDefault="00922091" w:rsidP="00922091">
      <w:pPr>
        <w:pStyle w:val="ConsPlusNormal"/>
        <w:widowContro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Значения коэффициента, учитывающего территориальную зону, согласно местоположению помещения (здания):</w:t>
      </w:r>
    </w:p>
    <w:p w:rsidR="00922091" w:rsidRDefault="007A47FF" w:rsidP="00922091">
      <w:pPr>
        <w:pStyle w:val="ConsPlusNormal"/>
        <w:widowContro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К3 для п.Речной</w:t>
      </w:r>
      <w:r w:rsidR="00922091">
        <w:rPr>
          <w:rFonts w:ascii="Times New Roman" w:hAnsi="Times New Roman" w:cs="Times New Roman"/>
          <w:color w:val="000000"/>
          <w:sz w:val="28"/>
          <w:szCs w:val="28"/>
        </w:rPr>
        <w:t xml:space="preserve"> = 1,3</w:t>
      </w:r>
    </w:p>
    <w:p w:rsidR="00922091" w:rsidRDefault="007A47FF" w:rsidP="00922091">
      <w:pPr>
        <w:pStyle w:val="ConsPlusNormal"/>
        <w:widowContro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для д.Швецово</w:t>
      </w:r>
      <w:r w:rsidR="00922091">
        <w:rPr>
          <w:rFonts w:ascii="Times New Roman" w:hAnsi="Times New Roman" w:cs="Times New Roman"/>
          <w:color w:val="000000"/>
          <w:sz w:val="28"/>
          <w:szCs w:val="28"/>
        </w:rPr>
        <w:t xml:space="preserve">  = 1,1</w:t>
      </w:r>
    </w:p>
    <w:p w:rsidR="00922091" w:rsidRDefault="00922091" w:rsidP="00922091">
      <w:pPr>
        <w:pStyle w:val="ConsPlusNormal"/>
        <w:widowControl/>
        <w:ind w:firstLine="540"/>
        <w:jc w:val="both"/>
        <w:rPr>
          <w:rFonts w:ascii="Times New Roman" w:hAnsi="Times New Roman" w:cs="Times New Roman"/>
          <w:sz w:val="28"/>
          <w:szCs w:val="28"/>
        </w:rPr>
      </w:pPr>
    </w:p>
    <w:p w:rsidR="00922091" w:rsidRDefault="00922091" w:rsidP="00922091">
      <w:pPr>
        <w:pStyle w:val="ConsPlusNormal"/>
        <w:widowControl/>
        <w:ind w:left="540" w:firstLine="0"/>
        <w:jc w:val="both"/>
        <w:rPr>
          <w:rFonts w:ascii="Times New Roman" w:hAnsi="Times New Roman" w:cs="Times New Roman"/>
          <w:sz w:val="28"/>
          <w:szCs w:val="28"/>
        </w:rPr>
      </w:pPr>
    </w:p>
    <w:p w:rsidR="00922091" w:rsidRDefault="00922091" w:rsidP="00922091">
      <w:pPr>
        <w:pStyle w:val="ConsPlusNormal"/>
        <w:widowControl/>
        <w:ind w:left="540" w:firstLine="0"/>
        <w:jc w:val="both"/>
        <w:rPr>
          <w:rFonts w:ascii="Times New Roman" w:hAnsi="Times New Roman" w:cs="Times New Roman"/>
          <w:sz w:val="28"/>
          <w:szCs w:val="28"/>
        </w:rPr>
      </w:pPr>
    </w:p>
    <w:p w:rsidR="00922091" w:rsidRDefault="00922091" w:rsidP="00922091">
      <w:pPr>
        <w:pStyle w:val="ConsPlusNormal"/>
        <w:widowControl/>
        <w:ind w:left="540" w:firstLine="0"/>
        <w:jc w:val="both"/>
        <w:rPr>
          <w:rFonts w:ascii="Times New Roman" w:hAnsi="Times New Roman" w:cs="Times New Roman"/>
          <w:sz w:val="28"/>
          <w:szCs w:val="28"/>
        </w:rPr>
      </w:pPr>
    </w:p>
    <w:p w:rsidR="00922091" w:rsidRDefault="00922091" w:rsidP="00922091">
      <w:pPr>
        <w:pStyle w:val="ConsPlusNormal"/>
        <w:widowControl/>
        <w:ind w:left="540" w:firstLine="0"/>
        <w:jc w:val="both"/>
        <w:rPr>
          <w:rFonts w:ascii="Times New Roman" w:hAnsi="Times New Roman" w:cs="Times New Roman"/>
          <w:sz w:val="28"/>
          <w:szCs w:val="28"/>
        </w:rPr>
      </w:pPr>
    </w:p>
    <w:p w:rsidR="00922091" w:rsidRDefault="00922091" w:rsidP="00922091">
      <w:pPr>
        <w:pStyle w:val="ConsPlusNormal"/>
        <w:widowControl/>
        <w:ind w:left="540" w:firstLine="0"/>
        <w:jc w:val="both"/>
        <w:rPr>
          <w:rFonts w:ascii="Times New Roman" w:hAnsi="Times New Roman" w:cs="Times New Roman"/>
          <w:sz w:val="28"/>
          <w:szCs w:val="28"/>
        </w:rPr>
      </w:pPr>
    </w:p>
    <w:p w:rsidR="00922091" w:rsidRDefault="00922091" w:rsidP="00922091">
      <w:pPr>
        <w:pStyle w:val="ConsPlusNormal"/>
        <w:widowControl/>
        <w:ind w:left="540" w:firstLine="0"/>
        <w:jc w:val="both"/>
        <w:rPr>
          <w:rFonts w:ascii="Times New Roman" w:hAnsi="Times New Roman" w:cs="Times New Roman"/>
          <w:sz w:val="28"/>
          <w:szCs w:val="28"/>
        </w:rPr>
      </w:pPr>
    </w:p>
    <w:p w:rsidR="00922091" w:rsidRDefault="00922091" w:rsidP="00922091">
      <w:pPr>
        <w:pStyle w:val="ConsPlusNormal"/>
        <w:widowControl/>
        <w:ind w:left="540" w:firstLine="0"/>
        <w:jc w:val="both"/>
        <w:rPr>
          <w:rFonts w:ascii="Times New Roman" w:hAnsi="Times New Roman" w:cs="Times New Roman"/>
          <w:sz w:val="28"/>
          <w:szCs w:val="28"/>
        </w:rPr>
      </w:pPr>
    </w:p>
    <w:p w:rsidR="00922091" w:rsidRDefault="00922091" w:rsidP="00922091">
      <w:pPr>
        <w:pStyle w:val="ConsPlusNormal"/>
        <w:widowControl/>
        <w:ind w:left="540" w:firstLine="0"/>
        <w:jc w:val="both"/>
        <w:rPr>
          <w:rFonts w:ascii="Times New Roman" w:hAnsi="Times New Roman" w:cs="Times New Roman"/>
          <w:sz w:val="28"/>
          <w:szCs w:val="28"/>
        </w:rPr>
      </w:pPr>
    </w:p>
    <w:p w:rsidR="00922091" w:rsidRDefault="00922091" w:rsidP="00922091">
      <w:pPr>
        <w:pStyle w:val="ConsPlusNormal"/>
        <w:widowControl/>
        <w:ind w:left="540" w:firstLine="0"/>
        <w:jc w:val="both"/>
        <w:rPr>
          <w:rFonts w:ascii="Times New Roman" w:hAnsi="Times New Roman" w:cs="Times New Roman"/>
          <w:sz w:val="28"/>
          <w:szCs w:val="28"/>
        </w:rPr>
      </w:pPr>
    </w:p>
    <w:p w:rsidR="00922091" w:rsidRDefault="00922091" w:rsidP="00922091">
      <w:pPr>
        <w:pStyle w:val="ConsPlusNormal"/>
        <w:widowControl/>
        <w:ind w:left="540" w:firstLine="0"/>
        <w:jc w:val="both"/>
        <w:rPr>
          <w:rFonts w:ascii="Times New Roman" w:hAnsi="Times New Roman" w:cs="Times New Roman"/>
          <w:sz w:val="28"/>
          <w:szCs w:val="28"/>
        </w:rPr>
      </w:pPr>
    </w:p>
    <w:p w:rsidR="00922091" w:rsidRDefault="00922091" w:rsidP="00922091">
      <w:pPr>
        <w:pStyle w:val="ConsPlusNormal"/>
        <w:widowControl/>
        <w:ind w:left="540" w:firstLine="0"/>
        <w:jc w:val="both"/>
        <w:rPr>
          <w:rFonts w:ascii="Times New Roman" w:hAnsi="Times New Roman" w:cs="Times New Roman"/>
          <w:sz w:val="28"/>
          <w:szCs w:val="28"/>
        </w:rPr>
      </w:pPr>
    </w:p>
    <w:p w:rsidR="00922091" w:rsidRDefault="00922091" w:rsidP="00922091">
      <w:pPr>
        <w:pStyle w:val="ConsPlusNormal"/>
        <w:widowControl/>
        <w:ind w:left="540" w:firstLine="0"/>
        <w:jc w:val="both"/>
        <w:rPr>
          <w:rFonts w:ascii="Times New Roman" w:hAnsi="Times New Roman" w:cs="Times New Roman"/>
          <w:sz w:val="28"/>
          <w:szCs w:val="28"/>
        </w:rPr>
      </w:pPr>
    </w:p>
    <w:p w:rsidR="00922091" w:rsidRDefault="00922091" w:rsidP="00922091">
      <w:pPr>
        <w:pStyle w:val="ConsPlusNormal"/>
        <w:widowControl/>
        <w:ind w:left="540" w:firstLine="0"/>
        <w:jc w:val="both"/>
        <w:rPr>
          <w:rFonts w:ascii="Times New Roman" w:hAnsi="Times New Roman" w:cs="Times New Roman"/>
          <w:sz w:val="28"/>
          <w:szCs w:val="28"/>
        </w:rPr>
      </w:pPr>
    </w:p>
    <w:p w:rsidR="00922091" w:rsidRDefault="00922091" w:rsidP="00922091">
      <w:pPr>
        <w:pStyle w:val="ConsPlusNormal"/>
        <w:widowControl/>
        <w:ind w:left="540" w:firstLine="0"/>
        <w:jc w:val="both"/>
        <w:rPr>
          <w:rFonts w:ascii="Times New Roman" w:hAnsi="Times New Roman" w:cs="Times New Roman"/>
          <w:sz w:val="28"/>
          <w:szCs w:val="28"/>
        </w:rPr>
      </w:pPr>
    </w:p>
    <w:p w:rsidR="00922091" w:rsidRDefault="00922091" w:rsidP="00922091">
      <w:pPr>
        <w:pStyle w:val="ConsPlusNormal"/>
        <w:widowControl/>
        <w:ind w:left="540" w:firstLine="0"/>
        <w:jc w:val="both"/>
        <w:rPr>
          <w:rFonts w:ascii="Times New Roman" w:hAnsi="Times New Roman" w:cs="Times New Roman"/>
          <w:sz w:val="28"/>
          <w:szCs w:val="28"/>
        </w:rPr>
      </w:pPr>
    </w:p>
    <w:p w:rsidR="00922091" w:rsidRDefault="00922091" w:rsidP="00922091">
      <w:pPr>
        <w:pStyle w:val="ConsPlusNormal"/>
        <w:widowControl/>
        <w:ind w:left="540" w:firstLine="0"/>
        <w:jc w:val="both"/>
        <w:rPr>
          <w:rFonts w:ascii="Times New Roman" w:hAnsi="Times New Roman" w:cs="Times New Roman"/>
          <w:sz w:val="28"/>
          <w:szCs w:val="28"/>
        </w:rPr>
      </w:pPr>
    </w:p>
    <w:p w:rsidR="00922091" w:rsidRDefault="00922091" w:rsidP="00922091">
      <w:pPr>
        <w:pStyle w:val="ConsPlusNormal"/>
        <w:widowControl/>
        <w:ind w:left="540" w:firstLine="0"/>
        <w:jc w:val="both"/>
        <w:rPr>
          <w:rFonts w:ascii="Times New Roman" w:hAnsi="Times New Roman" w:cs="Times New Roman"/>
          <w:sz w:val="28"/>
          <w:szCs w:val="28"/>
        </w:rPr>
      </w:pPr>
    </w:p>
    <w:p w:rsidR="00922091" w:rsidRDefault="00922091" w:rsidP="00922091">
      <w:pPr>
        <w:pStyle w:val="ConsPlusNormal"/>
        <w:widowControl/>
        <w:ind w:left="540" w:firstLine="0"/>
        <w:jc w:val="both"/>
        <w:rPr>
          <w:rFonts w:ascii="Times New Roman" w:hAnsi="Times New Roman" w:cs="Times New Roman"/>
          <w:sz w:val="28"/>
          <w:szCs w:val="28"/>
        </w:rPr>
      </w:pPr>
    </w:p>
    <w:p w:rsidR="00922091" w:rsidRDefault="00922091" w:rsidP="00922091">
      <w:pPr>
        <w:pStyle w:val="ConsPlusNormal"/>
        <w:widowControl/>
        <w:ind w:left="540" w:firstLine="0"/>
        <w:jc w:val="both"/>
        <w:rPr>
          <w:rFonts w:ascii="Times New Roman" w:hAnsi="Times New Roman" w:cs="Times New Roman"/>
          <w:sz w:val="28"/>
          <w:szCs w:val="28"/>
        </w:rPr>
      </w:pPr>
    </w:p>
    <w:p w:rsidR="00922091" w:rsidRDefault="00922091" w:rsidP="00922091">
      <w:pPr>
        <w:pStyle w:val="ConsPlusNormal"/>
        <w:widowControl/>
        <w:ind w:left="540" w:firstLine="0"/>
        <w:jc w:val="both"/>
        <w:rPr>
          <w:rFonts w:ascii="Times New Roman" w:hAnsi="Times New Roman" w:cs="Times New Roman"/>
          <w:sz w:val="28"/>
          <w:szCs w:val="28"/>
        </w:rPr>
      </w:pPr>
    </w:p>
    <w:p w:rsidR="00922091" w:rsidRDefault="00922091" w:rsidP="00922091">
      <w:pPr>
        <w:pStyle w:val="ConsPlusNormal"/>
        <w:widowControl/>
        <w:ind w:left="540" w:firstLine="0"/>
        <w:jc w:val="both"/>
        <w:rPr>
          <w:rFonts w:ascii="Times New Roman" w:hAnsi="Times New Roman" w:cs="Times New Roman"/>
          <w:sz w:val="28"/>
          <w:szCs w:val="28"/>
        </w:rPr>
      </w:pPr>
    </w:p>
    <w:p w:rsidR="00922091" w:rsidRDefault="00922091" w:rsidP="00922091">
      <w:pPr>
        <w:pStyle w:val="ConsPlusNormal"/>
        <w:widowControl/>
        <w:ind w:left="540" w:firstLine="0"/>
        <w:jc w:val="both"/>
        <w:rPr>
          <w:rFonts w:ascii="Times New Roman" w:hAnsi="Times New Roman" w:cs="Times New Roman"/>
          <w:sz w:val="28"/>
          <w:szCs w:val="28"/>
        </w:rPr>
      </w:pPr>
    </w:p>
    <w:p w:rsidR="00922091" w:rsidRDefault="00922091" w:rsidP="00922091">
      <w:pPr>
        <w:pStyle w:val="ConsPlusNormal"/>
        <w:widowControl/>
        <w:ind w:left="540" w:firstLine="0"/>
        <w:jc w:val="both"/>
        <w:rPr>
          <w:rFonts w:ascii="Times New Roman" w:hAnsi="Times New Roman" w:cs="Times New Roman"/>
          <w:sz w:val="28"/>
          <w:szCs w:val="28"/>
        </w:rPr>
      </w:pPr>
    </w:p>
    <w:p w:rsidR="00922091" w:rsidRDefault="00922091" w:rsidP="00922091">
      <w:pPr>
        <w:pStyle w:val="ConsPlusNormal"/>
        <w:widowControl/>
        <w:ind w:left="540" w:firstLine="0"/>
        <w:jc w:val="both"/>
        <w:rPr>
          <w:rFonts w:ascii="Times New Roman" w:hAnsi="Times New Roman" w:cs="Times New Roman"/>
          <w:sz w:val="28"/>
          <w:szCs w:val="28"/>
        </w:rPr>
      </w:pPr>
    </w:p>
    <w:p w:rsidR="00922091" w:rsidRDefault="00922091" w:rsidP="00922091">
      <w:pPr>
        <w:pStyle w:val="ConsPlusNormal"/>
        <w:widowControl/>
        <w:ind w:left="540" w:firstLine="0"/>
        <w:jc w:val="both"/>
        <w:rPr>
          <w:rFonts w:ascii="Times New Roman" w:hAnsi="Times New Roman" w:cs="Times New Roman"/>
          <w:sz w:val="28"/>
          <w:szCs w:val="28"/>
        </w:rPr>
      </w:pPr>
    </w:p>
    <w:p w:rsidR="00922091" w:rsidRDefault="00922091" w:rsidP="00922091">
      <w:pPr>
        <w:pStyle w:val="ConsPlusNormal"/>
        <w:widowControl/>
        <w:ind w:left="540" w:firstLine="0"/>
        <w:jc w:val="both"/>
        <w:rPr>
          <w:rFonts w:ascii="Times New Roman" w:hAnsi="Times New Roman" w:cs="Times New Roman"/>
          <w:sz w:val="28"/>
          <w:szCs w:val="28"/>
        </w:rPr>
      </w:pPr>
    </w:p>
    <w:p w:rsidR="00922091" w:rsidRDefault="00922091" w:rsidP="00922091">
      <w:pPr>
        <w:pStyle w:val="ConsPlusNormal"/>
        <w:widowControl/>
        <w:ind w:left="540" w:firstLine="0"/>
        <w:jc w:val="both"/>
        <w:rPr>
          <w:rFonts w:ascii="Times New Roman" w:hAnsi="Times New Roman" w:cs="Times New Roman"/>
          <w:sz w:val="28"/>
          <w:szCs w:val="28"/>
        </w:rPr>
      </w:pPr>
    </w:p>
    <w:p w:rsidR="00922091" w:rsidRDefault="00922091" w:rsidP="00922091">
      <w:pPr>
        <w:pStyle w:val="ConsPlusNormal"/>
        <w:widowControl/>
        <w:ind w:left="540" w:firstLine="0"/>
        <w:jc w:val="both"/>
        <w:rPr>
          <w:rFonts w:ascii="Times New Roman" w:hAnsi="Times New Roman" w:cs="Times New Roman"/>
          <w:sz w:val="28"/>
          <w:szCs w:val="28"/>
        </w:rPr>
      </w:pPr>
    </w:p>
    <w:p w:rsidR="00922091" w:rsidRDefault="00922091" w:rsidP="00922091">
      <w:pPr>
        <w:pStyle w:val="ConsPlusNormal"/>
        <w:widowControl/>
        <w:ind w:left="540" w:firstLine="0"/>
        <w:jc w:val="both"/>
        <w:rPr>
          <w:rFonts w:ascii="Times New Roman" w:hAnsi="Times New Roman" w:cs="Times New Roman"/>
          <w:sz w:val="28"/>
          <w:szCs w:val="28"/>
        </w:rPr>
      </w:pPr>
    </w:p>
    <w:p w:rsidR="00922091" w:rsidRDefault="00922091" w:rsidP="00922091">
      <w:pPr>
        <w:pStyle w:val="ConsPlusNormal"/>
        <w:widowControl/>
        <w:ind w:left="540" w:firstLine="0"/>
        <w:jc w:val="both"/>
        <w:rPr>
          <w:rFonts w:ascii="Times New Roman" w:hAnsi="Times New Roman" w:cs="Times New Roman"/>
          <w:sz w:val="28"/>
          <w:szCs w:val="28"/>
        </w:rPr>
      </w:pPr>
    </w:p>
    <w:p w:rsidR="00922091" w:rsidRDefault="00922091" w:rsidP="00922091">
      <w:pPr>
        <w:pStyle w:val="ConsPlusNormal"/>
        <w:widowControl/>
        <w:ind w:left="540" w:firstLine="0"/>
        <w:jc w:val="both"/>
        <w:rPr>
          <w:rFonts w:ascii="Times New Roman" w:hAnsi="Times New Roman" w:cs="Times New Roman"/>
          <w:sz w:val="28"/>
          <w:szCs w:val="28"/>
        </w:rPr>
      </w:pPr>
    </w:p>
    <w:p w:rsidR="00922091" w:rsidRDefault="00922091" w:rsidP="00922091">
      <w:pPr>
        <w:pStyle w:val="ConsPlusNormal"/>
        <w:widowControl/>
        <w:ind w:left="540" w:firstLine="0"/>
        <w:jc w:val="both"/>
        <w:rPr>
          <w:rFonts w:ascii="Times New Roman" w:hAnsi="Times New Roman" w:cs="Times New Roman"/>
          <w:sz w:val="28"/>
          <w:szCs w:val="28"/>
        </w:rPr>
      </w:pPr>
    </w:p>
    <w:p w:rsidR="00922091" w:rsidRDefault="00922091" w:rsidP="00922091">
      <w:pPr>
        <w:pStyle w:val="ConsPlusNormal"/>
        <w:widowControl/>
        <w:ind w:firstLine="0"/>
        <w:jc w:val="right"/>
        <w:outlineLvl w:val="0"/>
        <w:rPr>
          <w:rFonts w:ascii="Times New Roman" w:hAnsi="Times New Roman" w:cs="Times New Roman"/>
          <w:sz w:val="28"/>
          <w:szCs w:val="28"/>
        </w:rPr>
      </w:pPr>
      <w:r>
        <w:rPr>
          <w:rFonts w:ascii="Times New Roman" w:hAnsi="Times New Roman" w:cs="Times New Roman"/>
          <w:sz w:val="28"/>
          <w:szCs w:val="28"/>
        </w:rPr>
        <w:lastRenderedPageBreak/>
        <w:t>Приложение № 2.2.</w:t>
      </w:r>
    </w:p>
    <w:p w:rsidR="00922091" w:rsidRDefault="00922091" w:rsidP="00922091">
      <w:pPr>
        <w:pStyle w:val="ConsPlusNormal"/>
        <w:widowControl/>
        <w:ind w:firstLine="0"/>
        <w:jc w:val="right"/>
        <w:rPr>
          <w:rFonts w:ascii="Times New Roman" w:hAnsi="Times New Roman" w:cs="Times New Roman"/>
          <w:sz w:val="28"/>
          <w:szCs w:val="28"/>
        </w:rPr>
      </w:pPr>
      <w:r>
        <w:rPr>
          <w:rFonts w:ascii="Times New Roman" w:hAnsi="Times New Roman" w:cs="Times New Roman"/>
          <w:sz w:val="28"/>
          <w:szCs w:val="28"/>
        </w:rPr>
        <w:t>к Положению</w:t>
      </w:r>
    </w:p>
    <w:p w:rsidR="00922091" w:rsidRDefault="00922091" w:rsidP="00922091">
      <w:pPr>
        <w:pStyle w:val="ConsPlusNormal"/>
        <w:widowControl/>
        <w:ind w:firstLine="0"/>
        <w:jc w:val="right"/>
        <w:rPr>
          <w:rFonts w:ascii="Times New Roman" w:hAnsi="Times New Roman" w:cs="Times New Roman"/>
          <w:sz w:val="28"/>
          <w:szCs w:val="28"/>
        </w:rPr>
      </w:pPr>
      <w:r>
        <w:rPr>
          <w:rFonts w:ascii="Times New Roman" w:hAnsi="Times New Roman" w:cs="Times New Roman"/>
          <w:sz w:val="28"/>
          <w:szCs w:val="28"/>
        </w:rPr>
        <w:t>о порядке предоставления</w:t>
      </w:r>
    </w:p>
    <w:p w:rsidR="00922091" w:rsidRDefault="00922091" w:rsidP="00922091">
      <w:pPr>
        <w:pStyle w:val="ConsPlusNormal"/>
        <w:widowControl/>
        <w:ind w:firstLine="0"/>
        <w:jc w:val="right"/>
        <w:rPr>
          <w:rFonts w:ascii="Times New Roman" w:hAnsi="Times New Roman" w:cs="Times New Roman"/>
          <w:sz w:val="28"/>
          <w:szCs w:val="28"/>
        </w:rPr>
      </w:pPr>
      <w:r>
        <w:rPr>
          <w:rFonts w:ascii="Times New Roman" w:hAnsi="Times New Roman" w:cs="Times New Roman"/>
          <w:sz w:val="28"/>
          <w:szCs w:val="28"/>
        </w:rPr>
        <w:t>в пользование имущества, находящегося</w:t>
      </w:r>
    </w:p>
    <w:p w:rsidR="00922091" w:rsidRDefault="00922091" w:rsidP="00922091">
      <w:pPr>
        <w:pStyle w:val="ConsPlusNormal"/>
        <w:widowControl/>
        <w:ind w:firstLine="0"/>
        <w:jc w:val="right"/>
        <w:rPr>
          <w:rFonts w:ascii="Times New Roman" w:hAnsi="Times New Roman" w:cs="Times New Roman"/>
          <w:sz w:val="28"/>
          <w:szCs w:val="28"/>
        </w:rPr>
      </w:pPr>
      <w:r>
        <w:rPr>
          <w:rFonts w:ascii="Times New Roman" w:hAnsi="Times New Roman" w:cs="Times New Roman"/>
          <w:sz w:val="28"/>
          <w:szCs w:val="28"/>
        </w:rPr>
        <w:t>в муниципальной собственности</w:t>
      </w:r>
    </w:p>
    <w:p w:rsidR="00922091" w:rsidRDefault="00922091" w:rsidP="00922091">
      <w:pPr>
        <w:pStyle w:val="ConsPlusNormal"/>
        <w:widowControl/>
        <w:ind w:firstLine="0"/>
        <w:jc w:val="right"/>
        <w:rPr>
          <w:rFonts w:ascii="Times New Roman" w:hAnsi="Times New Roman" w:cs="Times New Roman"/>
          <w:sz w:val="28"/>
          <w:szCs w:val="28"/>
        </w:rPr>
      </w:pPr>
      <w:r>
        <w:rPr>
          <w:rFonts w:ascii="Times New Roman" w:hAnsi="Times New Roman" w:cs="Times New Roman"/>
          <w:sz w:val="28"/>
          <w:szCs w:val="28"/>
        </w:rPr>
        <w:t>муниципального образования</w:t>
      </w:r>
    </w:p>
    <w:p w:rsidR="00922091" w:rsidRDefault="007A47FF" w:rsidP="00922091">
      <w:pPr>
        <w:pStyle w:val="ConsPlusNormal"/>
        <w:widowControl/>
        <w:ind w:firstLine="0"/>
        <w:jc w:val="right"/>
        <w:rPr>
          <w:rFonts w:ascii="Times New Roman" w:hAnsi="Times New Roman" w:cs="Times New Roman"/>
          <w:sz w:val="28"/>
          <w:szCs w:val="28"/>
        </w:rPr>
      </w:pPr>
      <w:r>
        <w:rPr>
          <w:rFonts w:ascii="Times New Roman" w:hAnsi="Times New Roman" w:cs="Times New Roman"/>
          <w:sz w:val="28"/>
          <w:szCs w:val="28"/>
        </w:rPr>
        <w:t>Речное</w:t>
      </w:r>
      <w:r w:rsidR="00922091">
        <w:rPr>
          <w:rFonts w:ascii="Times New Roman" w:hAnsi="Times New Roman" w:cs="Times New Roman"/>
          <w:sz w:val="28"/>
          <w:szCs w:val="28"/>
        </w:rPr>
        <w:t xml:space="preserve"> сельское поселение</w:t>
      </w:r>
    </w:p>
    <w:p w:rsidR="00922091" w:rsidRDefault="00922091" w:rsidP="00922091">
      <w:pPr>
        <w:pStyle w:val="ConsPlusNormal"/>
        <w:widowControl/>
        <w:ind w:firstLine="540"/>
        <w:jc w:val="both"/>
        <w:rPr>
          <w:rFonts w:ascii="Times New Roman" w:hAnsi="Times New Roman" w:cs="Times New Roman"/>
          <w:sz w:val="28"/>
          <w:szCs w:val="28"/>
        </w:rPr>
      </w:pPr>
    </w:p>
    <w:p w:rsidR="00922091" w:rsidRDefault="00922091" w:rsidP="00922091">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МЕТОДИКА</w:t>
      </w:r>
    </w:p>
    <w:p w:rsidR="00922091" w:rsidRDefault="00922091" w:rsidP="00922091">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РАСЧЕТА АРЕНДНОЙ ПЛАТЫ ЗА ДВИЖИМОЕ МУНИЦИПАЛЬНОЕ ИМУЩЕСТВО</w:t>
      </w:r>
    </w:p>
    <w:p w:rsidR="00922091" w:rsidRDefault="00922091" w:rsidP="00922091">
      <w:pPr>
        <w:pStyle w:val="ConsPlusNormal"/>
        <w:widowControl/>
        <w:ind w:firstLine="540"/>
        <w:jc w:val="both"/>
        <w:rPr>
          <w:rFonts w:ascii="Times New Roman" w:hAnsi="Times New Roman" w:cs="Times New Roman"/>
          <w:sz w:val="28"/>
          <w:szCs w:val="28"/>
        </w:rPr>
      </w:pPr>
    </w:p>
    <w:p w:rsidR="00922091" w:rsidRDefault="00922091" w:rsidP="0092209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Годовая арендная плата за предоставление в аренду движимого муниципального имущества рассчитывается исходя из балансовой и остаточной стоимости муниципального имущества и норматива амортизационных отчислений:</w:t>
      </w:r>
    </w:p>
    <w:p w:rsidR="00922091" w:rsidRDefault="00922091" w:rsidP="00922091">
      <w:pPr>
        <w:autoSpaceDE w:val="0"/>
        <w:autoSpaceDN w:val="0"/>
        <w:adjustRightInd w:val="0"/>
        <w:spacing w:after="0" w:line="240" w:lineRule="auto"/>
        <w:jc w:val="center"/>
        <w:rPr>
          <w:rFonts w:ascii="Times New Roman" w:hAnsi="Times New Roman"/>
          <w:sz w:val="28"/>
          <w:szCs w:val="28"/>
        </w:rPr>
      </w:pPr>
    </w:p>
    <w:p w:rsidR="00922091" w:rsidRDefault="00922091" w:rsidP="00922091">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 xml:space="preserve">А = (Бс x Ка / 100) x Кт </w:t>
      </w:r>
      <w:r>
        <w:rPr>
          <w:rFonts w:ascii="Times New Roman" w:hAnsi="Times New Roman"/>
          <w:sz w:val="28"/>
          <w:szCs w:val="28"/>
          <w:lang w:val="en-US"/>
        </w:rPr>
        <w:t>x</w:t>
      </w:r>
      <w:r>
        <w:rPr>
          <w:rFonts w:ascii="Times New Roman" w:hAnsi="Times New Roman"/>
          <w:sz w:val="28"/>
          <w:szCs w:val="28"/>
        </w:rPr>
        <w:t xml:space="preserve"> Кр + Тн + Ос, где:</w:t>
      </w:r>
    </w:p>
    <w:p w:rsidR="00922091" w:rsidRDefault="00922091" w:rsidP="00922091">
      <w:pPr>
        <w:autoSpaceDE w:val="0"/>
        <w:autoSpaceDN w:val="0"/>
        <w:adjustRightInd w:val="0"/>
        <w:spacing w:after="0" w:line="240" w:lineRule="auto"/>
        <w:ind w:firstLine="540"/>
        <w:jc w:val="both"/>
        <w:rPr>
          <w:rFonts w:ascii="Times New Roman" w:hAnsi="Times New Roman"/>
          <w:sz w:val="28"/>
          <w:szCs w:val="28"/>
        </w:rPr>
      </w:pPr>
    </w:p>
    <w:p w:rsidR="00922091" w:rsidRDefault="00922091" w:rsidP="00922091">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1.1. А - арендная плата в год.</w:t>
      </w:r>
    </w:p>
    <w:p w:rsidR="00922091" w:rsidRDefault="00922091" w:rsidP="00922091">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1.2. Бс - балансовая стоимость движимого имущества.</w:t>
      </w:r>
    </w:p>
    <w:p w:rsidR="00922091" w:rsidRDefault="00922091" w:rsidP="00922091">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1.3. Ка - коэффициент амортизации в год.</w:t>
      </w:r>
    </w:p>
    <w:p w:rsidR="00922091" w:rsidRDefault="00922091" w:rsidP="00922091">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1.4. Кт - коэффициент типа имущества, где:</w:t>
      </w:r>
    </w:p>
    <w:p w:rsidR="00922091" w:rsidRDefault="00922091" w:rsidP="00922091">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транспортные средства - 0,1;</w:t>
      </w:r>
    </w:p>
    <w:p w:rsidR="00922091" w:rsidRDefault="00922091" w:rsidP="00922091">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электронно-вычислительная техника, ее детали и принадлежности - 0,2;</w:t>
      </w:r>
    </w:p>
    <w:p w:rsidR="00922091" w:rsidRDefault="00922091" w:rsidP="00922091">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прочие - 0,3.</w:t>
      </w:r>
    </w:p>
    <w:p w:rsidR="00922091" w:rsidRDefault="00922091" w:rsidP="00922091">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1.5. Тн - годовая сумма транспортного налога (при аренде транспортного средства).</w:t>
      </w:r>
    </w:p>
    <w:p w:rsidR="00922091" w:rsidRDefault="00922091" w:rsidP="00922091">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1.6. Ос - сумма затрат на обязательное страхование автогражданской ответственности (при аренде транспортного средства).</w:t>
      </w:r>
    </w:p>
    <w:p w:rsidR="00922091" w:rsidRDefault="00922091" w:rsidP="0092209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1.7. Кр - коэффициент регулирования арендной платы.</w:t>
      </w:r>
    </w:p>
    <w:p w:rsidR="00922091" w:rsidRDefault="00922091" w:rsidP="00922091">
      <w:pPr>
        <w:pStyle w:val="ConsPlusNormal"/>
        <w:widowControl/>
        <w:ind w:firstLine="540"/>
        <w:jc w:val="both"/>
      </w:pPr>
      <w:r>
        <w:rPr>
          <w:rFonts w:ascii="Times New Roman" w:hAnsi="Times New Roman" w:cs="Times New Roman"/>
          <w:sz w:val="28"/>
          <w:szCs w:val="28"/>
        </w:rPr>
        <w:t>Коэффициент регулирования арендной платы устанавливается в размере единицы, Кр = 1,0;</w:t>
      </w:r>
      <w:r>
        <w:t xml:space="preserve">  </w:t>
      </w:r>
    </w:p>
    <w:p w:rsidR="00922091" w:rsidRDefault="00922091" w:rsidP="0092209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Понижающие коэффициенты регулирования:</w:t>
      </w:r>
    </w:p>
    <w:p w:rsidR="00922091" w:rsidRDefault="00922091" w:rsidP="0092209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при использовании муниципального имущества предприятиями, осуществляющими ремонт и эксплуатацию жилья, инженерной инфраструктуры муниципального образования, благоустройство муниципального образования; предприятиями, осуществляющими пассажирские перевозки (за исключением такси), Кр = 0,5;</w:t>
      </w:r>
    </w:p>
    <w:p w:rsidR="00922091" w:rsidRDefault="00922091" w:rsidP="0092209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при использовании муниципального имущества муниципальными предприятиями муниципального образования Кр = 0,03.</w:t>
      </w:r>
    </w:p>
    <w:p w:rsidR="00922091" w:rsidRDefault="00922091" w:rsidP="00922091">
      <w:pPr>
        <w:pStyle w:val="ConsPlusNormal"/>
        <w:widowControl/>
        <w:ind w:firstLine="0"/>
        <w:jc w:val="right"/>
        <w:rPr>
          <w:rFonts w:ascii="Times New Roman" w:hAnsi="Times New Roman" w:cs="Times New Roman"/>
          <w:sz w:val="28"/>
          <w:szCs w:val="28"/>
        </w:rPr>
      </w:pPr>
    </w:p>
    <w:p w:rsidR="00922091" w:rsidRDefault="00922091" w:rsidP="00922091">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________________</w:t>
      </w:r>
    </w:p>
    <w:p w:rsidR="00922091" w:rsidRDefault="00922091" w:rsidP="00922091">
      <w:pPr>
        <w:pStyle w:val="ConsPlusNormal"/>
        <w:widowControl/>
        <w:ind w:firstLine="0"/>
        <w:rPr>
          <w:rFonts w:ascii="Times New Roman" w:hAnsi="Times New Roman" w:cs="Times New Roman"/>
          <w:sz w:val="28"/>
          <w:szCs w:val="28"/>
        </w:rPr>
      </w:pPr>
    </w:p>
    <w:p w:rsidR="00922091" w:rsidRDefault="00922091" w:rsidP="00922091">
      <w:pPr>
        <w:pStyle w:val="ConsPlusNormal"/>
        <w:widowControl/>
        <w:ind w:firstLine="0"/>
        <w:jc w:val="center"/>
        <w:rPr>
          <w:rFonts w:ascii="Times New Roman" w:hAnsi="Times New Roman" w:cs="Times New Roman"/>
          <w:b/>
          <w:sz w:val="28"/>
          <w:szCs w:val="28"/>
        </w:rPr>
      </w:pPr>
    </w:p>
    <w:p w:rsidR="00922091" w:rsidRDefault="00922091" w:rsidP="00922091"/>
    <w:p w:rsidR="00922091" w:rsidRDefault="00922091"/>
    <w:sectPr w:rsidR="009220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F84007"/>
    <w:multiLevelType w:val="hybridMultilevel"/>
    <w:tmpl w:val="7F8CA4BA"/>
    <w:lvl w:ilvl="0" w:tplc="9BBE50A0">
      <w:start w:val="1"/>
      <w:numFmt w:val="decimal"/>
      <w:lvlText w:val="%1."/>
      <w:lvlJc w:val="left"/>
      <w:pPr>
        <w:ind w:left="810" w:hanging="435"/>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08"/>
  <w:characterSpacingControl w:val="doNotCompress"/>
  <w:compat/>
  <w:rsids>
    <w:rsidRoot w:val="00922091"/>
    <w:rsid w:val="002715C5"/>
    <w:rsid w:val="007442F6"/>
    <w:rsid w:val="007A47FF"/>
    <w:rsid w:val="00911088"/>
    <w:rsid w:val="00922091"/>
    <w:rsid w:val="00AF4200"/>
    <w:rsid w:val="00B41AC3"/>
    <w:rsid w:val="00C41555"/>
    <w:rsid w:val="00E14797"/>
    <w:rsid w:val="00E76C55"/>
    <w:rsid w:val="00F211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22091"/>
    <w:pPr>
      <w:spacing w:after="200" w:line="276" w:lineRule="auto"/>
    </w:pPr>
    <w:rPr>
      <w:rFonts w:ascii="Calibri" w:hAnsi="Calibri"/>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basedOn w:val="a0"/>
    <w:rsid w:val="00922091"/>
    <w:rPr>
      <w:color w:val="0000FF"/>
      <w:u w:val="single"/>
    </w:rPr>
  </w:style>
  <w:style w:type="paragraph" w:customStyle="1" w:styleId="ConsPlusNormal">
    <w:name w:val="ConsPlusNormal"/>
    <w:rsid w:val="00922091"/>
    <w:pPr>
      <w:widowControl w:val="0"/>
      <w:autoSpaceDE w:val="0"/>
      <w:autoSpaceDN w:val="0"/>
      <w:adjustRightInd w:val="0"/>
      <w:ind w:firstLine="720"/>
    </w:pPr>
    <w:rPr>
      <w:rFonts w:ascii="Arial" w:hAnsi="Arial" w:cs="Arial"/>
    </w:rPr>
  </w:style>
  <w:style w:type="paragraph" w:customStyle="1" w:styleId="ConsPlusTitle">
    <w:name w:val="ConsPlusTitle"/>
    <w:rsid w:val="00922091"/>
    <w:pPr>
      <w:widowControl w:val="0"/>
      <w:autoSpaceDE w:val="0"/>
      <w:autoSpaceDN w:val="0"/>
      <w:adjustRightInd w:val="0"/>
    </w:pPr>
    <w:rPr>
      <w:rFonts w:ascii="Arial" w:hAnsi="Arial" w:cs="Arial"/>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240;n=49367;fld=134;dst=100377" TargetMode="External"/><Relationship Id="rId13" Type="http://schemas.openxmlformats.org/officeDocument/2006/relationships/hyperlink" Target="consultantplus://offline/main?base=LAW;n=112253;fld=134" TargetMode="External"/><Relationship Id="rId3" Type="http://schemas.openxmlformats.org/officeDocument/2006/relationships/settings" Target="settings.xml"/><Relationship Id="rId7" Type="http://schemas.openxmlformats.org/officeDocument/2006/relationships/hyperlink" Target="consultantplus://offline/main?base=LAW;n=110205;fld=134;dst=100692" TargetMode="External"/><Relationship Id="rId12" Type="http://schemas.openxmlformats.org/officeDocument/2006/relationships/hyperlink" Target="consultantplus://offline/main?base=RLAW240;n=49367;fld=134;dst=100487"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main?base=LAW;n=112253;fld=134" TargetMode="External"/><Relationship Id="rId11" Type="http://schemas.openxmlformats.org/officeDocument/2006/relationships/hyperlink" Target="consultantplus://offline/main?base=RLAW240;n=49367;fld=134;dst=100377" TargetMode="External"/><Relationship Id="rId5" Type="http://schemas.openxmlformats.org/officeDocument/2006/relationships/hyperlink" Target="consultantplus://offline/main?base=LAW;n=97628;fld=134;dst=100011" TargetMode="External"/><Relationship Id="rId15" Type="http://schemas.openxmlformats.org/officeDocument/2006/relationships/fontTable" Target="fontTable.xml"/><Relationship Id="rId10" Type="http://schemas.openxmlformats.org/officeDocument/2006/relationships/hyperlink" Target="consultantplus://offline/main?base=LAW;n=110205;fld=134;dst=100726" TargetMode="External"/><Relationship Id="rId4" Type="http://schemas.openxmlformats.org/officeDocument/2006/relationships/webSettings" Target="webSettings.xml"/><Relationship Id="rId9" Type="http://schemas.openxmlformats.org/officeDocument/2006/relationships/hyperlink" Target="consultantplus://offline/main?base=RLAW240;n=49367;fld=134;dst=100487" TargetMode="External"/><Relationship Id="rId14" Type="http://schemas.openxmlformats.org/officeDocument/2006/relationships/hyperlink" Target="consultantplus://offline/main?base=RLAW240;n=49367;fld=134;dst=10043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4613</Words>
  <Characters>26295</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30847</CharactersWithSpaces>
  <SharedDoc>false</SharedDoc>
  <HLinks>
    <vt:vector size="60" baseType="variant">
      <vt:variant>
        <vt:i4>327700</vt:i4>
      </vt:variant>
      <vt:variant>
        <vt:i4>27</vt:i4>
      </vt:variant>
      <vt:variant>
        <vt:i4>0</vt:i4>
      </vt:variant>
      <vt:variant>
        <vt:i4>5</vt:i4>
      </vt:variant>
      <vt:variant>
        <vt:lpwstr>consultantplus://offline/main?base=RLAW240;n=49367;fld=134;dst=100438</vt:lpwstr>
      </vt:variant>
      <vt:variant>
        <vt:lpwstr/>
      </vt:variant>
      <vt:variant>
        <vt:i4>7667838</vt:i4>
      </vt:variant>
      <vt:variant>
        <vt:i4>24</vt:i4>
      </vt:variant>
      <vt:variant>
        <vt:i4>0</vt:i4>
      </vt:variant>
      <vt:variant>
        <vt:i4>5</vt:i4>
      </vt:variant>
      <vt:variant>
        <vt:lpwstr>consultantplus://offline/main?base=LAW;n=112253;fld=134</vt:lpwstr>
      </vt:variant>
      <vt:variant>
        <vt:lpwstr/>
      </vt:variant>
      <vt:variant>
        <vt:i4>917524</vt:i4>
      </vt:variant>
      <vt:variant>
        <vt:i4>21</vt:i4>
      </vt:variant>
      <vt:variant>
        <vt:i4>0</vt:i4>
      </vt:variant>
      <vt:variant>
        <vt:i4>5</vt:i4>
      </vt:variant>
      <vt:variant>
        <vt:lpwstr>consultantplus://offline/main?base=RLAW240;n=49367;fld=134;dst=100487</vt:lpwstr>
      </vt:variant>
      <vt:variant>
        <vt:lpwstr/>
      </vt:variant>
      <vt:variant>
        <vt:i4>65555</vt:i4>
      </vt:variant>
      <vt:variant>
        <vt:i4>18</vt:i4>
      </vt:variant>
      <vt:variant>
        <vt:i4>0</vt:i4>
      </vt:variant>
      <vt:variant>
        <vt:i4>5</vt:i4>
      </vt:variant>
      <vt:variant>
        <vt:lpwstr>consultantplus://offline/main?base=RLAW240;n=49367;fld=134;dst=100377</vt:lpwstr>
      </vt:variant>
      <vt:variant>
        <vt:lpwstr/>
      </vt:variant>
      <vt:variant>
        <vt:i4>3539055</vt:i4>
      </vt:variant>
      <vt:variant>
        <vt:i4>15</vt:i4>
      </vt:variant>
      <vt:variant>
        <vt:i4>0</vt:i4>
      </vt:variant>
      <vt:variant>
        <vt:i4>5</vt:i4>
      </vt:variant>
      <vt:variant>
        <vt:lpwstr>consultantplus://offline/main?base=LAW;n=110205;fld=134;dst=100726</vt:lpwstr>
      </vt:variant>
      <vt:variant>
        <vt:lpwstr/>
      </vt:variant>
      <vt:variant>
        <vt:i4>917524</vt:i4>
      </vt:variant>
      <vt:variant>
        <vt:i4>12</vt:i4>
      </vt:variant>
      <vt:variant>
        <vt:i4>0</vt:i4>
      </vt:variant>
      <vt:variant>
        <vt:i4>5</vt:i4>
      </vt:variant>
      <vt:variant>
        <vt:lpwstr>consultantplus://offline/main?base=RLAW240;n=49367;fld=134;dst=100487</vt:lpwstr>
      </vt:variant>
      <vt:variant>
        <vt:lpwstr/>
      </vt:variant>
      <vt:variant>
        <vt:i4>65555</vt:i4>
      </vt:variant>
      <vt:variant>
        <vt:i4>9</vt:i4>
      </vt:variant>
      <vt:variant>
        <vt:i4>0</vt:i4>
      </vt:variant>
      <vt:variant>
        <vt:i4>5</vt:i4>
      </vt:variant>
      <vt:variant>
        <vt:lpwstr>consultantplus://offline/main?base=RLAW240;n=49367;fld=134;dst=100377</vt:lpwstr>
      </vt:variant>
      <vt:variant>
        <vt:lpwstr/>
      </vt:variant>
      <vt:variant>
        <vt:i4>3342436</vt:i4>
      </vt:variant>
      <vt:variant>
        <vt:i4>6</vt:i4>
      </vt:variant>
      <vt:variant>
        <vt:i4>0</vt:i4>
      </vt:variant>
      <vt:variant>
        <vt:i4>5</vt:i4>
      </vt:variant>
      <vt:variant>
        <vt:lpwstr>consultantplus://offline/main?base=LAW;n=110205;fld=134;dst=100692</vt:lpwstr>
      </vt:variant>
      <vt:variant>
        <vt:lpwstr/>
      </vt:variant>
      <vt:variant>
        <vt:i4>7667838</vt:i4>
      </vt:variant>
      <vt:variant>
        <vt:i4>3</vt:i4>
      </vt:variant>
      <vt:variant>
        <vt:i4>0</vt:i4>
      </vt:variant>
      <vt:variant>
        <vt:i4>5</vt:i4>
      </vt:variant>
      <vt:variant>
        <vt:lpwstr>consultantplus://offline/main?base=LAW;n=112253;fld=134</vt:lpwstr>
      </vt:variant>
      <vt:variant>
        <vt:lpwstr/>
      </vt:variant>
      <vt:variant>
        <vt:i4>655444</vt:i4>
      </vt:variant>
      <vt:variant>
        <vt:i4>0</vt:i4>
      </vt:variant>
      <vt:variant>
        <vt:i4>0</vt:i4>
      </vt:variant>
      <vt:variant>
        <vt:i4>5</vt:i4>
      </vt:variant>
      <vt:variant>
        <vt:lpwstr>consultantplus://offline/main?base=LAW;n=97628;fld=134;dst=100011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Adm-win7</dc:creator>
  <cp:lastModifiedBy>User Windows</cp:lastModifiedBy>
  <cp:revision>2</cp:revision>
  <cp:lastPrinted>2021-09-27T06:54:00Z</cp:lastPrinted>
  <dcterms:created xsi:type="dcterms:W3CDTF">2021-10-08T11:09:00Z</dcterms:created>
  <dcterms:modified xsi:type="dcterms:W3CDTF">2021-10-08T11:09:00Z</dcterms:modified>
</cp:coreProperties>
</file>