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F6" w:rsidRDefault="00D32EF6" w:rsidP="00D32EF6">
      <w:pPr>
        <w:widowControl w:val="0"/>
        <w:suppressAutoHyphens/>
        <w:autoSpaceDN w:val="0"/>
        <w:jc w:val="right"/>
        <w:textAlignment w:val="baseline"/>
        <w:rPr>
          <w:rFonts w:eastAsia="Arial Unicode MS"/>
          <w:b/>
          <w:bCs/>
          <w:kern w:val="3"/>
          <w:sz w:val="28"/>
          <w:szCs w:val="28"/>
          <w:lang w:eastAsia="zh-CN" w:bidi="hi-IN"/>
        </w:rPr>
      </w:pPr>
    </w:p>
    <w:p w:rsidR="00A91566" w:rsidRPr="00805EF6" w:rsidRDefault="00A91566" w:rsidP="00A9156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КИРОВСКАЯ ОБЛАСТЬ КУМЕНСКИЙ РАЙОН</w:t>
      </w:r>
    </w:p>
    <w:p w:rsidR="00A91566" w:rsidRDefault="00A91566" w:rsidP="00A91566">
      <w:pPr>
        <w:pStyle w:val="ConsPlusNormal"/>
        <w:widowControl/>
        <w:ind w:firstLine="0"/>
        <w:jc w:val="center"/>
        <w:rPr>
          <w:rFonts w:ascii="Times New Roman" w:hAnsi="Times New Roman" w:cs="Times New Roman"/>
          <w:b/>
          <w:sz w:val="28"/>
          <w:szCs w:val="28"/>
        </w:rPr>
      </w:pPr>
    </w:p>
    <w:p w:rsidR="00A91566" w:rsidRDefault="00A91566" w:rsidP="00A91566">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РЕЧНАЯ СЕЛЬСКАЯ ДУМА ЧЕТВЕРТОГО СОЗЫВА</w:t>
      </w:r>
    </w:p>
    <w:p w:rsidR="00A91566" w:rsidRDefault="00A91566" w:rsidP="00A91566">
      <w:pPr>
        <w:pStyle w:val="ConsPlusNormal"/>
        <w:widowControl/>
        <w:ind w:firstLine="0"/>
        <w:jc w:val="center"/>
        <w:rPr>
          <w:rFonts w:ascii="Times New Roman" w:hAnsi="Times New Roman" w:cs="Times New Roman"/>
          <w:b/>
          <w:sz w:val="28"/>
          <w:szCs w:val="28"/>
        </w:rPr>
      </w:pPr>
    </w:p>
    <w:p w:rsidR="00D32EF6" w:rsidRDefault="00D32EF6" w:rsidP="00D32EF6">
      <w:pPr>
        <w:widowControl w:val="0"/>
        <w:autoSpaceDE w:val="0"/>
        <w:autoSpaceDN w:val="0"/>
        <w:adjustRightInd w:val="0"/>
        <w:jc w:val="center"/>
        <w:rPr>
          <w:b/>
          <w:bCs/>
        </w:rPr>
      </w:pPr>
    </w:p>
    <w:p w:rsidR="00D32EF6" w:rsidRDefault="00D32EF6" w:rsidP="00D32EF6">
      <w:pPr>
        <w:widowControl w:val="0"/>
        <w:autoSpaceDE w:val="0"/>
        <w:autoSpaceDN w:val="0"/>
        <w:adjustRightInd w:val="0"/>
        <w:jc w:val="center"/>
        <w:rPr>
          <w:b/>
          <w:bCs/>
        </w:rPr>
      </w:pPr>
    </w:p>
    <w:p w:rsidR="00D32EF6" w:rsidRDefault="00D32EF6" w:rsidP="00D32EF6">
      <w:pPr>
        <w:widowControl w:val="0"/>
        <w:autoSpaceDE w:val="0"/>
        <w:autoSpaceDN w:val="0"/>
        <w:adjustRightInd w:val="0"/>
        <w:jc w:val="center"/>
        <w:rPr>
          <w:b/>
          <w:bCs/>
          <w:sz w:val="28"/>
          <w:szCs w:val="28"/>
        </w:rPr>
      </w:pPr>
      <w:proofErr w:type="gramStart"/>
      <w:r>
        <w:rPr>
          <w:b/>
          <w:bCs/>
          <w:sz w:val="28"/>
          <w:szCs w:val="28"/>
        </w:rPr>
        <w:t>Р</w:t>
      </w:r>
      <w:proofErr w:type="gramEnd"/>
      <w:r>
        <w:rPr>
          <w:b/>
          <w:bCs/>
          <w:sz w:val="28"/>
          <w:szCs w:val="28"/>
        </w:rPr>
        <w:t xml:space="preserve"> Е Ш Е Н И Е</w:t>
      </w:r>
    </w:p>
    <w:p w:rsidR="00D32EF6" w:rsidRDefault="006F6C7E" w:rsidP="00D32EF6">
      <w:pPr>
        <w:widowControl w:val="0"/>
        <w:autoSpaceDE w:val="0"/>
        <w:autoSpaceDN w:val="0"/>
        <w:adjustRightInd w:val="0"/>
        <w:jc w:val="center"/>
        <w:rPr>
          <w:bCs/>
          <w:sz w:val="28"/>
          <w:szCs w:val="28"/>
        </w:rPr>
      </w:pPr>
      <w:r>
        <w:rPr>
          <w:bCs/>
          <w:sz w:val="28"/>
          <w:szCs w:val="28"/>
        </w:rPr>
        <w:t xml:space="preserve"> от </w:t>
      </w:r>
      <w:r w:rsidR="00AB462E">
        <w:rPr>
          <w:bCs/>
          <w:sz w:val="28"/>
          <w:szCs w:val="28"/>
        </w:rPr>
        <w:t>27.09.</w:t>
      </w:r>
      <w:r w:rsidR="00D32EF6">
        <w:rPr>
          <w:bCs/>
          <w:sz w:val="28"/>
          <w:szCs w:val="28"/>
        </w:rPr>
        <w:t xml:space="preserve">2021 г. № </w:t>
      </w:r>
      <w:r w:rsidR="00AB462E">
        <w:rPr>
          <w:bCs/>
          <w:sz w:val="28"/>
          <w:szCs w:val="28"/>
        </w:rPr>
        <w:t>42/196</w:t>
      </w:r>
    </w:p>
    <w:p w:rsidR="00D32EF6" w:rsidRDefault="00D32EF6" w:rsidP="00D32EF6">
      <w:pPr>
        <w:widowControl w:val="0"/>
        <w:autoSpaceDE w:val="0"/>
        <w:autoSpaceDN w:val="0"/>
        <w:adjustRightInd w:val="0"/>
        <w:jc w:val="center"/>
        <w:rPr>
          <w:bCs/>
          <w:sz w:val="28"/>
          <w:szCs w:val="28"/>
        </w:rPr>
      </w:pPr>
    </w:p>
    <w:p w:rsidR="00D32EF6" w:rsidRDefault="00D32EF6" w:rsidP="00D32EF6">
      <w:pPr>
        <w:jc w:val="center"/>
        <w:rPr>
          <w:rFonts w:cs="Arial"/>
          <w:sz w:val="26"/>
          <w:szCs w:val="26"/>
        </w:rPr>
      </w:pPr>
    </w:p>
    <w:p w:rsidR="00D32EF6" w:rsidRDefault="00D32EF6" w:rsidP="00D32EF6">
      <w:pPr>
        <w:spacing w:line="276" w:lineRule="auto"/>
        <w:ind w:firstLine="567"/>
        <w:jc w:val="center"/>
        <w:rPr>
          <w:rFonts w:cs="Arial"/>
          <w:b/>
          <w:bCs/>
          <w:sz w:val="28"/>
          <w:szCs w:val="28"/>
        </w:rPr>
      </w:pPr>
      <w:r>
        <w:rPr>
          <w:rFonts w:cs="Arial"/>
          <w:b/>
          <w:bCs/>
          <w:sz w:val="28"/>
          <w:szCs w:val="28"/>
        </w:rPr>
        <w:t>Об утверждении Положения о муниципальном лесном контроле на территории муниципального обра</w:t>
      </w:r>
      <w:r w:rsidR="0064571C">
        <w:rPr>
          <w:rFonts w:cs="Arial"/>
          <w:b/>
          <w:bCs/>
          <w:sz w:val="28"/>
          <w:szCs w:val="28"/>
        </w:rPr>
        <w:t>зования Речное сельское поселение</w:t>
      </w:r>
    </w:p>
    <w:p w:rsidR="00D32EF6" w:rsidRDefault="00D32EF6" w:rsidP="00D32EF6">
      <w:pPr>
        <w:spacing w:line="276" w:lineRule="auto"/>
        <w:ind w:firstLine="567"/>
        <w:rPr>
          <w:rFonts w:cs="Arial"/>
          <w:b/>
          <w:bCs/>
          <w:sz w:val="28"/>
          <w:szCs w:val="28"/>
        </w:rPr>
      </w:pPr>
    </w:p>
    <w:p w:rsidR="00D32EF6" w:rsidRDefault="00D32EF6" w:rsidP="00D32EF6">
      <w:pPr>
        <w:spacing w:line="276" w:lineRule="auto"/>
        <w:ind w:firstLine="567"/>
        <w:jc w:val="both"/>
        <w:rPr>
          <w:rFonts w:cs="Arial"/>
          <w:spacing w:val="1"/>
          <w:sz w:val="28"/>
          <w:szCs w:val="28"/>
        </w:rPr>
      </w:pPr>
      <w:r>
        <w:rPr>
          <w:rFonts w:cs="Arial"/>
          <w:bCs/>
          <w:sz w:val="28"/>
          <w:szCs w:val="28"/>
        </w:rPr>
        <w:t>Руководствуясь ст. 98 Лесного кодекса РФ от 04 декабря 2006 года № 200-ФЗ, Федерального закона от 6 октября 2003 года № 131-ФЗ «Об общих принципах организации местного самоуправления в Российской Федерации», Федерального закона от 31 июля 2020 года № 248-ФЗ «О государственном контроле (надзоре) и муниципальном контроле в Российской Федерации», на основании Устава муниципального образов</w:t>
      </w:r>
      <w:r w:rsidR="008374F1">
        <w:rPr>
          <w:rFonts w:cs="Arial"/>
          <w:bCs/>
          <w:sz w:val="28"/>
          <w:szCs w:val="28"/>
        </w:rPr>
        <w:t>ания Речное сельское поселение</w:t>
      </w:r>
      <w:r>
        <w:rPr>
          <w:rFonts w:cs="Arial"/>
          <w:bCs/>
          <w:sz w:val="28"/>
          <w:szCs w:val="28"/>
        </w:rPr>
        <w:t xml:space="preserve">, </w:t>
      </w:r>
      <w:r w:rsidR="008374F1">
        <w:rPr>
          <w:rFonts w:cs="Arial"/>
          <w:bCs/>
          <w:sz w:val="28"/>
          <w:szCs w:val="28"/>
        </w:rPr>
        <w:t xml:space="preserve">Речная сельская </w:t>
      </w:r>
      <w:proofErr w:type="spellStart"/>
      <w:r w:rsidR="008374F1">
        <w:rPr>
          <w:rFonts w:cs="Arial"/>
          <w:bCs/>
          <w:sz w:val="28"/>
          <w:szCs w:val="28"/>
        </w:rPr>
        <w:t>Дума</w:t>
      </w:r>
      <w:proofErr w:type="gramStart"/>
      <w:r w:rsidR="008374F1">
        <w:rPr>
          <w:rFonts w:cs="Arial"/>
          <w:bCs/>
          <w:sz w:val="28"/>
          <w:szCs w:val="28"/>
        </w:rPr>
        <w:t>.Р</w:t>
      </w:r>
      <w:proofErr w:type="gramEnd"/>
      <w:r w:rsidR="008374F1">
        <w:rPr>
          <w:rFonts w:cs="Arial"/>
          <w:bCs/>
          <w:sz w:val="28"/>
          <w:szCs w:val="28"/>
        </w:rPr>
        <w:t>ЕШИЛА</w:t>
      </w:r>
      <w:proofErr w:type="spellEnd"/>
      <w:r w:rsidR="008374F1">
        <w:rPr>
          <w:rFonts w:cs="Arial"/>
          <w:bCs/>
          <w:sz w:val="28"/>
          <w:szCs w:val="28"/>
        </w:rPr>
        <w:t>:</w:t>
      </w:r>
    </w:p>
    <w:p w:rsidR="00D32EF6" w:rsidRDefault="00D32EF6" w:rsidP="00D32EF6">
      <w:pPr>
        <w:spacing w:line="276" w:lineRule="auto"/>
        <w:ind w:firstLine="567"/>
        <w:jc w:val="center"/>
        <w:rPr>
          <w:rFonts w:cs="Arial"/>
          <w:b/>
          <w:bCs/>
          <w:color w:val="000000"/>
          <w:spacing w:val="1"/>
          <w:sz w:val="26"/>
          <w:szCs w:val="26"/>
        </w:rPr>
      </w:pPr>
    </w:p>
    <w:p w:rsidR="00D32EF6" w:rsidRDefault="00D32EF6" w:rsidP="00D32EF6">
      <w:pPr>
        <w:widowControl w:val="0"/>
        <w:numPr>
          <w:ilvl w:val="0"/>
          <w:numId w:val="3"/>
        </w:numPr>
        <w:suppressAutoHyphens/>
        <w:spacing w:line="276" w:lineRule="auto"/>
        <w:ind w:left="0" w:firstLine="540"/>
        <w:jc w:val="both"/>
        <w:rPr>
          <w:rFonts w:cs="Arial"/>
          <w:bCs/>
          <w:color w:val="000000"/>
          <w:spacing w:val="1"/>
          <w:sz w:val="28"/>
          <w:szCs w:val="28"/>
        </w:rPr>
      </w:pPr>
      <w:r>
        <w:rPr>
          <w:rFonts w:cs="Arial"/>
          <w:bCs/>
          <w:color w:val="000000"/>
          <w:spacing w:val="1"/>
          <w:sz w:val="28"/>
          <w:szCs w:val="28"/>
        </w:rPr>
        <w:t>Утвердить Положение о муниципальном лесном контроле на территории муниципального образов</w:t>
      </w:r>
      <w:r w:rsidR="008374F1">
        <w:rPr>
          <w:rFonts w:cs="Arial"/>
          <w:bCs/>
          <w:color w:val="000000"/>
          <w:spacing w:val="1"/>
          <w:sz w:val="28"/>
          <w:szCs w:val="28"/>
        </w:rPr>
        <w:t>ания Речное сельское поселение</w:t>
      </w:r>
      <w:r>
        <w:rPr>
          <w:rFonts w:cs="Arial"/>
          <w:bCs/>
          <w:color w:val="000000"/>
          <w:spacing w:val="1"/>
          <w:sz w:val="28"/>
          <w:szCs w:val="28"/>
        </w:rPr>
        <w:t xml:space="preserve"> согласно приложению.</w:t>
      </w:r>
    </w:p>
    <w:p w:rsidR="00D32EF6" w:rsidRDefault="00D32EF6" w:rsidP="00D32EF6">
      <w:pPr>
        <w:numPr>
          <w:ilvl w:val="0"/>
          <w:numId w:val="3"/>
        </w:numPr>
        <w:spacing w:line="276" w:lineRule="auto"/>
        <w:ind w:left="0" w:firstLine="540"/>
        <w:jc w:val="both"/>
        <w:rPr>
          <w:rFonts w:cs="Arial"/>
          <w:bCs/>
          <w:color w:val="000000"/>
          <w:spacing w:val="1"/>
          <w:sz w:val="28"/>
          <w:szCs w:val="28"/>
        </w:rPr>
      </w:pPr>
      <w:r>
        <w:rPr>
          <w:rFonts w:cs="Arial"/>
          <w:bCs/>
          <w:color w:val="000000"/>
          <w:spacing w:val="1"/>
          <w:sz w:val="28"/>
          <w:szCs w:val="28"/>
        </w:rPr>
        <w:t>Опубликовать настоя</w:t>
      </w:r>
      <w:r w:rsidR="008374F1">
        <w:rPr>
          <w:rFonts w:cs="Arial"/>
          <w:bCs/>
          <w:color w:val="000000"/>
          <w:spacing w:val="1"/>
          <w:sz w:val="28"/>
          <w:szCs w:val="28"/>
        </w:rPr>
        <w:t>щее решение</w:t>
      </w:r>
      <w:proofErr w:type="gramStart"/>
      <w:r w:rsidR="008374F1">
        <w:rPr>
          <w:rFonts w:cs="Arial"/>
          <w:bCs/>
          <w:color w:val="000000"/>
          <w:spacing w:val="1"/>
          <w:sz w:val="28"/>
          <w:szCs w:val="28"/>
        </w:rPr>
        <w:t xml:space="preserve"> ,</w:t>
      </w:r>
      <w:proofErr w:type="gramEnd"/>
      <w:r>
        <w:rPr>
          <w:rFonts w:cs="Arial"/>
          <w:bCs/>
          <w:color w:val="000000"/>
          <w:spacing w:val="1"/>
          <w:sz w:val="28"/>
          <w:szCs w:val="28"/>
        </w:rPr>
        <w:t xml:space="preserve"> разместить на официальном сайте администра</w:t>
      </w:r>
      <w:r w:rsidR="008374F1">
        <w:rPr>
          <w:rFonts w:cs="Arial"/>
          <w:bCs/>
          <w:color w:val="000000"/>
          <w:spacing w:val="1"/>
          <w:sz w:val="28"/>
          <w:szCs w:val="28"/>
        </w:rPr>
        <w:t>ции Куменского района Кировской области</w:t>
      </w:r>
      <w:r>
        <w:rPr>
          <w:rFonts w:cs="Arial"/>
          <w:bCs/>
          <w:color w:val="000000"/>
          <w:spacing w:val="1"/>
          <w:sz w:val="28"/>
          <w:szCs w:val="28"/>
        </w:rPr>
        <w:t>.</w:t>
      </w:r>
    </w:p>
    <w:p w:rsidR="00D32EF6" w:rsidRDefault="00D32EF6" w:rsidP="00D32EF6">
      <w:pPr>
        <w:numPr>
          <w:ilvl w:val="0"/>
          <w:numId w:val="3"/>
        </w:numPr>
        <w:spacing w:line="276" w:lineRule="auto"/>
        <w:ind w:left="0" w:firstLine="540"/>
        <w:jc w:val="both"/>
        <w:rPr>
          <w:sz w:val="28"/>
          <w:szCs w:val="28"/>
        </w:rPr>
      </w:pPr>
      <w:r>
        <w:rPr>
          <w:sz w:val="28"/>
          <w:szCs w:val="28"/>
        </w:rPr>
        <w:t xml:space="preserve">Настоящее решение вступает в силу со дня его </w:t>
      </w:r>
      <w:r w:rsidR="008374F1">
        <w:rPr>
          <w:szCs w:val="28"/>
        </w:rPr>
        <w:t>официального опубликования.</w:t>
      </w:r>
    </w:p>
    <w:p w:rsidR="00D32EF6" w:rsidRDefault="00D32EF6" w:rsidP="00D32EF6">
      <w:pPr>
        <w:spacing w:line="276" w:lineRule="auto"/>
        <w:jc w:val="both"/>
        <w:rPr>
          <w:sz w:val="28"/>
          <w:szCs w:val="28"/>
        </w:rPr>
      </w:pPr>
    </w:p>
    <w:p w:rsidR="00D32EF6" w:rsidRDefault="00D32EF6" w:rsidP="00D32EF6">
      <w:pPr>
        <w:spacing w:line="276" w:lineRule="auto"/>
        <w:jc w:val="both"/>
        <w:rPr>
          <w:sz w:val="28"/>
          <w:szCs w:val="28"/>
        </w:rPr>
      </w:pPr>
    </w:p>
    <w:p w:rsidR="00D32EF6" w:rsidRDefault="00D32EF6" w:rsidP="00D32EF6">
      <w:pPr>
        <w:spacing w:line="276" w:lineRule="auto"/>
        <w:jc w:val="both"/>
        <w:rPr>
          <w:sz w:val="28"/>
          <w:szCs w:val="28"/>
        </w:rPr>
      </w:pPr>
    </w:p>
    <w:p w:rsidR="00D32EF6" w:rsidRDefault="00D32EF6" w:rsidP="00D32EF6">
      <w:pPr>
        <w:widowControl w:val="0"/>
        <w:tabs>
          <w:tab w:val="left" w:pos="851"/>
        </w:tabs>
        <w:autoSpaceDE w:val="0"/>
        <w:autoSpaceDN w:val="0"/>
        <w:adjustRightInd w:val="0"/>
        <w:spacing w:line="276" w:lineRule="auto"/>
        <w:rPr>
          <w:sz w:val="28"/>
          <w:szCs w:val="28"/>
        </w:rPr>
      </w:pPr>
      <w:r w:rsidRPr="008374F1">
        <w:rPr>
          <w:sz w:val="28"/>
          <w:szCs w:val="28"/>
        </w:rPr>
        <w:t>Глав</w:t>
      </w:r>
      <w:r w:rsidR="008374F1">
        <w:rPr>
          <w:sz w:val="28"/>
          <w:szCs w:val="28"/>
        </w:rPr>
        <w:t>а Речного сельского поселения</w:t>
      </w:r>
      <w:r w:rsidRPr="008374F1">
        <w:rPr>
          <w:sz w:val="28"/>
          <w:szCs w:val="28"/>
        </w:rPr>
        <w:t xml:space="preserve">   </w:t>
      </w:r>
      <w:r w:rsidR="008374F1">
        <w:rPr>
          <w:sz w:val="28"/>
          <w:szCs w:val="28"/>
        </w:rPr>
        <w:t xml:space="preserve">                               П.Н</w:t>
      </w:r>
      <w:r w:rsidRPr="008374F1">
        <w:rPr>
          <w:sz w:val="28"/>
          <w:szCs w:val="28"/>
        </w:rPr>
        <w:t xml:space="preserve">. </w:t>
      </w:r>
      <w:r w:rsidR="008374F1">
        <w:rPr>
          <w:sz w:val="28"/>
          <w:szCs w:val="28"/>
        </w:rPr>
        <w:t>Пономарев</w:t>
      </w:r>
    </w:p>
    <w:p w:rsidR="00030AB2" w:rsidRDefault="00030AB2" w:rsidP="00D32EF6">
      <w:pPr>
        <w:widowControl w:val="0"/>
        <w:tabs>
          <w:tab w:val="left" w:pos="851"/>
        </w:tabs>
        <w:autoSpaceDE w:val="0"/>
        <w:autoSpaceDN w:val="0"/>
        <w:adjustRightInd w:val="0"/>
        <w:spacing w:line="276" w:lineRule="auto"/>
        <w:rPr>
          <w:sz w:val="28"/>
          <w:szCs w:val="28"/>
        </w:rPr>
      </w:pPr>
    </w:p>
    <w:p w:rsidR="00030AB2" w:rsidRDefault="00030AB2" w:rsidP="00D32EF6">
      <w:pPr>
        <w:widowControl w:val="0"/>
        <w:tabs>
          <w:tab w:val="left" w:pos="851"/>
        </w:tabs>
        <w:autoSpaceDE w:val="0"/>
        <w:autoSpaceDN w:val="0"/>
        <w:adjustRightInd w:val="0"/>
        <w:spacing w:line="276" w:lineRule="auto"/>
        <w:rPr>
          <w:sz w:val="28"/>
          <w:szCs w:val="28"/>
        </w:rPr>
      </w:pPr>
    </w:p>
    <w:p w:rsidR="00030AB2" w:rsidRDefault="00030AB2" w:rsidP="00030AB2">
      <w:pPr>
        <w:tabs>
          <w:tab w:val="left" w:pos="7797"/>
        </w:tabs>
        <w:jc w:val="both"/>
      </w:pPr>
      <w:r>
        <w:rPr>
          <w:sz w:val="28"/>
        </w:rPr>
        <w:t>Председатель Речной</w:t>
      </w:r>
    </w:p>
    <w:p w:rsidR="00030AB2" w:rsidRDefault="00030AB2" w:rsidP="00030AB2">
      <w:pPr>
        <w:widowControl w:val="0"/>
        <w:tabs>
          <w:tab w:val="left" w:pos="851"/>
        </w:tabs>
        <w:autoSpaceDE w:val="0"/>
        <w:autoSpaceDN w:val="0"/>
        <w:adjustRightInd w:val="0"/>
        <w:spacing w:line="276" w:lineRule="auto"/>
        <w:rPr>
          <w:sz w:val="28"/>
          <w:szCs w:val="28"/>
        </w:rPr>
      </w:pPr>
      <w:r>
        <w:rPr>
          <w:sz w:val="28"/>
        </w:rPr>
        <w:t>сельской Думы                                  Н.П. Гафинец</w:t>
      </w:r>
    </w:p>
    <w:p w:rsidR="008374F1" w:rsidRDefault="008374F1" w:rsidP="00D32EF6">
      <w:pPr>
        <w:widowControl w:val="0"/>
        <w:tabs>
          <w:tab w:val="left" w:pos="851"/>
        </w:tabs>
        <w:autoSpaceDE w:val="0"/>
        <w:autoSpaceDN w:val="0"/>
        <w:adjustRightInd w:val="0"/>
        <w:spacing w:line="276" w:lineRule="auto"/>
        <w:rPr>
          <w:sz w:val="28"/>
          <w:szCs w:val="28"/>
        </w:rPr>
      </w:pPr>
    </w:p>
    <w:p w:rsidR="008374F1" w:rsidRDefault="008374F1" w:rsidP="00D32EF6">
      <w:pPr>
        <w:widowControl w:val="0"/>
        <w:tabs>
          <w:tab w:val="left" w:pos="851"/>
        </w:tabs>
        <w:autoSpaceDE w:val="0"/>
        <w:autoSpaceDN w:val="0"/>
        <w:adjustRightInd w:val="0"/>
        <w:spacing w:line="276" w:lineRule="auto"/>
        <w:rPr>
          <w:sz w:val="28"/>
          <w:szCs w:val="28"/>
        </w:rPr>
      </w:pPr>
    </w:p>
    <w:p w:rsidR="008374F1" w:rsidRDefault="008374F1" w:rsidP="00D32EF6">
      <w:pPr>
        <w:widowControl w:val="0"/>
        <w:tabs>
          <w:tab w:val="left" w:pos="851"/>
        </w:tabs>
        <w:autoSpaceDE w:val="0"/>
        <w:autoSpaceDN w:val="0"/>
        <w:adjustRightInd w:val="0"/>
        <w:spacing w:line="276" w:lineRule="auto"/>
        <w:rPr>
          <w:sz w:val="28"/>
          <w:szCs w:val="28"/>
        </w:rPr>
      </w:pPr>
    </w:p>
    <w:p w:rsidR="008374F1" w:rsidRDefault="008374F1" w:rsidP="00D32EF6">
      <w:pPr>
        <w:widowControl w:val="0"/>
        <w:tabs>
          <w:tab w:val="left" w:pos="851"/>
        </w:tabs>
        <w:autoSpaceDE w:val="0"/>
        <w:autoSpaceDN w:val="0"/>
        <w:adjustRightInd w:val="0"/>
        <w:spacing w:line="276" w:lineRule="auto"/>
        <w:rPr>
          <w:sz w:val="28"/>
          <w:szCs w:val="28"/>
        </w:rPr>
      </w:pPr>
    </w:p>
    <w:p w:rsidR="008374F1" w:rsidRDefault="008374F1" w:rsidP="00D32EF6">
      <w:pPr>
        <w:widowControl w:val="0"/>
        <w:tabs>
          <w:tab w:val="left" w:pos="851"/>
        </w:tabs>
        <w:autoSpaceDE w:val="0"/>
        <w:autoSpaceDN w:val="0"/>
        <w:adjustRightInd w:val="0"/>
        <w:spacing w:line="276" w:lineRule="auto"/>
        <w:rPr>
          <w:sz w:val="28"/>
          <w:szCs w:val="28"/>
        </w:rPr>
      </w:pPr>
    </w:p>
    <w:p w:rsidR="008374F1" w:rsidRDefault="008374F1" w:rsidP="00D32EF6">
      <w:pPr>
        <w:widowControl w:val="0"/>
        <w:tabs>
          <w:tab w:val="left" w:pos="851"/>
        </w:tabs>
        <w:autoSpaceDE w:val="0"/>
        <w:autoSpaceDN w:val="0"/>
        <w:adjustRightInd w:val="0"/>
        <w:spacing w:line="276" w:lineRule="auto"/>
        <w:rPr>
          <w:sz w:val="28"/>
          <w:szCs w:val="28"/>
        </w:rPr>
      </w:pPr>
    </w:p>
    <w:p w:rsidR="008374F1" w:rsidRDefault="008374F1" w:rsidP="00D32EF6">
      <w:pPr>
        <w:widowControl w:val="0"/>
        <w:tabs>
          <w:tab w:val="left" w:pos="851"/>
        </w:tabs>
        <w:autoSpaceDE w:val="0"/>
        <w:autoSpaceDN w:val="0"/>
        <w:adjustRightInd w:val="0"/>
        <w:spacing w:line="276" w:lineRule="auto"/>
        <w:rPr>
          <w:sz w:val="28"/>
          <w:szCs w:val="28"/>
        </w:rPr>
      </w:pPr>
    </w:p>
    <w:p w:rsidR="008374F1" w:rsidRDefault="008374F1" w:rsidP="00D32EF6">
      <w:pPr>
        <w:widowControl w:val="0"/>
        <w:tabs>
          <w:tab w:val="left" w:pos="851"/>
        </w:tabs>
        <w:autoSpaceDE w:val="0"/>
        <w:autoSpaceDN w:val="0"/>
        <w:adjustRightInd w:val="0"/>
        <w:spacing w:line="276" w:lineRule="auto"/>
        <w:rPr>
          <w:sz w:val="28"/>
          <w:szCs w:val="28"/>
        </w:rPr>
      </w:pPr>
    </w:p>
    <w:p w:rsidR="008374F1" w:rsidRPr="008374F1" w:rsidRDefault="008374F1" w:rsidP="00D32EF6">
      <w:pPr>
        <w:widowControl w:val="0"/>
        <w:tabs>
          <w:tab w:val="left" w:pos="851"/>
        </w:tabs>
        <w:autoSpaceDE w:val="0"/>
        <w:autoSpaceDN w:val="0"/>
        <w:adjustRightInd w:val="0"/>
        <w:spacing w:line="276" w:lineRule="auto"/>
      </w:pPr>
    </w:p>
    <w:p w:rsidR="00D32EF6" w:rsidRDefault="00D32EF6" w:rsidP="00D32EF6">
      <w:pPr>
        <w:rPr>
          <w:rFonts w:cs="Arial"/>
          <w:color w:val="000000"/>
        </w:rPr>
      </w:pPr>
      <w:r>
        <w:rPr>
          <w:rFonts w:cs="Arial"/>
          <w:color w:val="000000"/>
        </w:rPr>
        <w:br w:type="page"/>
      </w:r>
    </w:p>
    <w:p w:rsidR="008374F1" w:rsidRDefault="008374F1" w:rsidP="00D32EF6">
      <w:pPr>
        <w:rPr>
          <w:rFonts w:cs="Arial"/>
          <w:color w:val="000000"/>
        </w:rPr>
      </w:pPr>
    </w:p>
    <w:p w:rsidR="00D32EF6" w:rsidRDefault="00D32EF6" w:rsidP="00D32EF6">
      <w:pPr>
        <w:autoSpaceDE w:val="0"/>
        <w:autoSpaceDN w:val="0"/>
        <w:adjustRightInd w:val="0"/>
        <w:ind w:left="5103"/>
        <w:outlineLvl w:val="0"/>
        <w:rPr>
          <w:rFonts w:cs="Arial"/>
          <w:color w:val="000000"/>
        </w:rPr>
      </w:pPr>
      <w:r>
        <w:rPr>
          <w:rFonts w:cs="Arial"/>
          <w:color w:val="000000"/>
        </w:rPr>
        <w:t xml:space="preserve">Приложение </w:t>
      </w:r>
    </w:p>
    <w:p w:rsidR="00D32EF6" w:rsidRDefault="00D32EF6" w:rsidP="00D32EF6">
      <w:pPr>
        <w:autoSpaceDE w:val="0"/>
        <w:autoSpaceDN w:val="0"/>
        <w:adjustRightInd w:val="0"/>
        <w:ind w:left="5103"/>
        <w:outlineLvl w:val="0"/>
        <w:rPr>
          <w:rFonts w:cs="Arial"/>
          <w:color w:val="000000"/>
        </w:rPr>
      </w:pPr>
      <w:r>
        <w:rPr>
          <w:rFonts w:cs="Arial"/>
          <w:color w:val="000000"/>
        </w:rPr>
        <w:t>к ре</w:t>
      </w:r>
      <w:r w:rsidR="00030AB2">
        <w:rPr>
          <w:rFonts w:cs="Arial"/>
          <w:color w:val="000000"/>
        </w:rPr>
        <w:t>шению Речной сельской Думы</w:t>
      </w:r>
      <w:r>
        <w:rPr>
          <w:rFonts w:cs="Arial"/>
          <w:color w:val="000000"/>
        </w:rPr>
        <w:t xml:space="preserve"> </w:t>
      </w:r>
    </w:p>
    <w:p w:rsidR="00D32EF6" w:rsidRDefault="00D32EF6" w:rsidP="00D32EF6">
      <w:pPr>
        <w:autoSpaceDE w:val="0"/>
        <w:autoSpaceDN w:val="0"/>
        <w:adjustRightInd w:val="0"/>
        <w:ind w:left="5103"/>
        <w:rPr>
          <w:rFonts w:cs="Arial"/>
          <w:color w:val="000000"/>
        </w:rPr>
      </w:pPr>
      <w:r>
        <w:rPr>
          <w:rFonts w:cs="Arial"/>
          <w:color w:val="000000"/>
        </w:rPr>
        <w:t xml:space="preserve">от № ___ </w:t>
      </w:r>
      <w:proofErr w:type="gramStart"/>
      <w:r>
        <w:rPr>
          <w:rFonts w:cs="Arial"/>
          <w:color w:val="000000"/>
        </w:rPr>
        <w:t>от</w:t>
      </w:r>
      <w:proofErr w:type="gramEnd"/>
      <w:r>
        <w:rPr>
          <w:rFonts w:cs="Arial"/>
          <w:color w:val="000000"/>
        </w:rPr>
        <w:t xml:space="preserve"> _______________2021</w:t>
      </w:r>
    </w:p>
    <w:p w:rsidR="00D32EF6" w:rsidRDefault="00D32EF6" w:rsidP="00D32EF6">
      <w:pPr>
        <w:widowControl w:val="0"/>
        <w:autoSpaceDE w:val="0"/>
        <w:autoSpaceDN w:val="0"/>
        <w:adjustRightInd w:val="0"/>
        <w:jc w:val="center"/>
        <w:rPr>
          <w:b/>
          <w:bCs/>
          <w:sz w:val="28"/>
          <w:szCs w:val="28"/>
        </w:rPr>
      </w:pPr>
    </w:p>
    <w:p w:rsidR="00D32EF6" w:rsidRDefault="00D32EF6" w:rsidP="00D32EF6">
      <w:pPr>
        <w:widowControl w:val="0"/>
        <w:autoSpaceDE w:val="0"/>
        <w:autoSpaceDN w:val="0"/>
        <w:adjustRightInd w:val="0"/>
        <w:spacing w:before="108" w:after="108" w:line="276" w:lineRule="auto"/>
        <w:jc w:val="center"/>
        <w:outlineLvl w:val="0"/>
        <w:rPr>
          <w:rFonts w:ascii="Times New Roman CYR" w:hAnsi="Times New Roman CYR" w:cs="Times New Roman CYR"/>
          <w:b/>
          <w:bCs/>
          <w:sz w:val="28"/>
          <w:szCs w:val="28"/>
        </w:rPr>
      </w:pPr>
      <w:r>
        <w:rPr>
          <w:rFonts w:ascii="Times New Roman CYR" w:hAnsi="Times New Roman CYR" w:cs="Times New Roman CYR"/>
          <w:b/>
          <w:bCs/>
          <w:sz w:val="28"/>
          <w:szCs w:val="28"/>
        </w:rPr>
        <w:t>ПОЛОЖЕНИЕ</w:t>
      </w:r>
      <w:r>
        <w:rPr>
          <w:rFonts w:ascii="Times New Roman CYR" w:hAnsi="Times New Roman CYR" w:cs="Times New Roman CYR"/>
          <w:b/>
          <w:bCs/>
          <w:sz w:val="28"/>
          <w:szCs w:val="28"/>
        </w:rPr>
        <w:br/>
        <w:t>о муниципальном лесном контроле на территории муниципального образов</w:t>
      </w:r>
      <w:r w:rsidR="00EB5B95">
        <w:rPr>
          <w:rFonts w:ascii="Times New Roman CYR" w:hAnsi="Times New Roman CYR" w:cs="Times New Roman CYR"/>
          <w:b/>
          <w:bCs/>
          <w:sz w:val="28"/>
          <w:szCs w:val="28"/>
        </w:rPr>
        <w:t>ания Речное сельское поселение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D32EF6" w:rsidRDefault="00D32EF6" w:rsidP="00D32EF6">
      <w:pPr>
        <w:widowControl w:val="0"/>
        <w:autoSpaceDE w:val="0"/>
        <w:autoSpaceDN w:val="0"/>
        <w:adjustRightInd w:val="0"/>
        <w:spacing w:before="108" w:after="108" w:line="276" w:lineRule="auto"/>
        <w:jc w:val="center"/>
        <w:outlineLvl w:val="0"/>
        <w:rPr>
          <w:rFonts w:ascii="Times New Roman CYR" w:hAnsi="Times New Roman CYR" w:cs="Times New Roman CYR"/>
          <w:b/>
          <w:bCs/>
          <w:sz w:val="28"/>
          <w:szCs w:val="28"/>
        </w:rPr>
      </w:pPr>
      <w:bookmarkStart w:id="0" w:name="sub_1100"/>
      <w:r>
        <w:rPr>
          <w:rFonts w:ascii="Times New Roman CYR" w:hAnsi="Times New Roman CYR" w:cs="Times New Roman CYR"/>
          <w:b/>
          <w:bCs/>
          <w:sz w:val="28"/>
          <w:szCs w:val="28"/>
        </w:rPr>
        <w:t>Раздел 1. ОБЩИЕ ПОЛОЖЕНИЯ</w:t>
      </w:r>
      <w:bookmarkEnd w:id="0"/>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proofErr w:type="gramStart"/>
      <w:r>
        <w:rPr>
          <w:rFonts w:ascii="Times New Roman CYR" w:hAnsi="Times New Roman CYR" w:cs="Times New Roman CYR"/>
          <w:sz w:val="28"/>
          <w:szCs w:val="28"/>
        </w:rPr>
        <w:t>Положение о муниципальном лесном контроле на территории муниципального образования</w:t>
      </w:r>
      <w:r w:rsidR="00EB5B95">
        <w:rPr>
          <w:rFonts w:ascii="Times New Roman CYR" w:hAnsi="Times New Roman CYR" w:cs="Times New Roman CYR"/>
          <w:sz w:val="28"/>
          <w:szCs w:val="28"/>
        </w:rPr>
        <w:t xml:space="preserve"> Речное сельское поселение</w:t>
      </w:r>
      <w:r>
        <w:rPr>
          <w:rFonts w:ascii="Times New Roman CYR" w:hAnsi="Times New Roman CYR" w:cs="Times New Roman CYR"/>
          <w:sz w:val="28"/>
          <w:szCs w:val="28"/>
        </w:rPr>
        <w:t xml:space="preserve"> (далее - Положение) разработано в соответствии с Конституцией Российской Федерации, Лесным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roofErr w:type="gramEnd"/>
      <w:r>
        <w:rPr>
          <w:rFonts w:ascii="Times New Roman CYR" w:hAnsi="Times New Roman CYR" w:cs="Times New Roman CYR"/>
          <w:sz w:val="28"/>
          <w:szCs w:val="28"/>
        </w:rPr>
        <w:t>» (далее – Федеральный закон № 248-ФЗ). Для данного документа применяется понятие «обязательные требования», используемое в Федеральном законе от 31.07.2020 № 247-ФЗ «Об обязательных требованиях в Российской Федерации».</w:t>
      </w:r>
    </w:p>
    <w:p w:rsidR="00D32EF6" w:rsidRDefault="00D32EF6" w:rsidP="00D32EF6">
      <w:pPr>
        <w:spacing w:line="276" w:lineRule="auto"/>
        <w:ind w:firstLine="540"/>
        <w:jc w:val="both"/>
        <w:rPr>
          <w:sz w:val="28"/>
          <w:szCs w:val="28"/>
        </w:rPr>
      </w:pPr>
      <w:r>
        <w:rPr>
          <w:rFonts w:ascii="Times New Roman CYR" w:hAnsi="Times New Roman CYR" w:cs="Times New Roman CYR"/>
          <w:sz w:val="28"/>
          <w:szCs w:val="28"/>
        </w:rPr>
        <w:t xml:space="preserve">2. </w:t>
      </w:r>
      <w:proofErr w:type="gramStart"/>
      <w:r>
        <w:rPr>
          <w:sz w:val="28"/>
          <w:szCs w:val="28"/>
        </w:rPr>
        <w:t>Муниципальный лесной контроль представляет собой деятельность администра</w:t>
      </w:r>
      <w:r w:rsidR="00EB5B95">
        <w:rPr>
          <w:sz w:val="28"/>
          <w:szCs w:val="28"/>
        </w:rPr>
        <w:t>ции Речного сельского поселения</w:t>
      </w:r>
      <w:r>
        <w:rPr>
          <w:sz w:val="28"/>
          <w:szCs w:val="28"/>
        </w:rPr>
        <w:t xml:space="preserve"> (далее - Администрация), направленную на предупреждение, выявление и пресечение нарушений обязательных требований (далее - требований лесного законодательства), осуществляемую в пределах полномочий Администрации посредством профилактики нарушений требований лесного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лесного законодательства</w:t>
      </w:r>
      <w:proofErr w:type="gramEnd"/>
      <w:r>
        <w:rPr>
          <w:sz w:val="28"/>
          <w:szCs w:val="28"/>
        </w:rPr>
        <w:t>, выявления их нарушений, принятия предусмотренных законодательством Российской Федерации мер по пресечению выявленных нарушений требований лесного законодательства, устранению их последствий и (или) восстановлению правового положения, существовавшего до возникновения таких нарушений.</w:t>
      </w:r>
    </w:p>
    <w:p w:rsidR="00D32EF6" w:rsidRDefault="00D32EF6" w:rsidP="00D32EF6">
      <w:pPr>
        <w:spacing w:line="276" w:lineRule="auto"/>
        <w:ind w:firstLine="540"/>
        <w:jc w:val="both"/>
        <w:rPr>
          <w:sz w:val="28"/>
          <w:szCs w:val="28"/>
        </w:rPr>
      </w:pPr>
      <w:r>
        <w:rPr>
          <w:rFonts w:ascii="Times New Roman CYR" w:hAnsi="Times New Roman CYR" w:cs="Times New Roman CYR"/>
          <w:sz w:val="28"/>
          <w:szCs w:val="28"/>
        </w:rPr>
        <w:t xml:space="preserve">3. Муниципальный лесной контроль осуществляется в соответствии с законодательством Российской Федерации, настоящим Положением, а также </w:t>
      </w:r>
      <w:r>
        <w:rPr>
          <w:rFonts w:ascii="Times New Roman CYR" w:hAnsi="Times New Roman CYR" w:cs="Times New Roman CYR"/>
          <w:sz w:val="28"/>
          <w:szCs w:val="28"/>
        </w:rPr>
        <w:lastRenderedPageBreak/>
        <w:t xml:space="preserve">принятыми в соответствии с ними нормативными правовыми актами Администрации. </w:t>
      </w:r>
    </w:p>
    <w:p w:rsidR="00D32EF6" w:rsidRDefault="00D32EF6" w:rsidP="00D32EF6">
      <w:pPr>
        <w:spacing w:line="276" w:lineRule="auto"/>
        <w:ind w:firstLine="540"/>
        <w:jc w:val="both"/>
        <w:rPr>
          <w:sz w:val="28"/>
          <w:szCs w:val="28"/>
        </w:rPr>
      </w:pPr>
      <w:r>
        <w:rPr>
          <w:rFonts w:ascii="Times New Roman CYR" w:hAnsi="Times New Roman CYR" w:cs="Times New Roman CYR"/>
          <w:sz w:val="28"/>
          <w:szCs w:val="28"/>
        </w:rPr>
        <w:t xml:space="preserve">4. Муниципальный лесной контроль </w:t>
      </w:r>
      <w:r>
        <w:rPr>
          <w:sz w:val="28"/>
          <w:szCs w:val="28"/>
        </w:rPr>
        <w:t xml:space="preserve">осуществляется </w:t>
      </w:r>
      <w:r>
        <w:rPr>
          <w:rFonts w:ascii="Times New Roman CYR" w:hAnsi="Times New Roman CYR" w:cs="Times New Roman CYR"/>
          <w:sz w:val="28"/>
          <w:szCs w:val="28"/>
        </w:rPr>
        <w:t xml:space="preserve">Администрацией (далее – контрольный (надзорный) орган) </w:t>
      </w:r>
      <w:r>
        <w:rPr>
          <w:sz w:val="28"/>
          <w:szCs w:val="28"/>
        </w:rPr>
        <w:t>в отношении расположенных в граница</w:t>
      </w:r>
      <w:r w:rsidR="00EB5B95">
        <w:rPr>
          <w:sz w:val="28"/>
          <w:szCs w:val="28"/>
        </w:rPr>
        <w:t>х МО Речного сельского поселения</w:t>
      </w:r>
      <w:r>
        <w:rPr>
          <w:sz w:val="28"/>
          <w:szCs w:val="28"/>
        </w:rPr>
        <w:t xml:space="preserve"> объектов </w:t>
      </w:r>
      <w:r>
        <w:rPr>
          <w:rFonts w:ascii="Times New Roman CYR" w:hAnsi="Times New Roman CYR" w:cs="Times New Roman CYR"/>
          <w:sz w:val="28"/>
          <w:szCs w:val="28"/>
        </w:rPr>
        <w:t>лесного</w:t>
      </w:r>
      <w:r>
        <w:rPr>
          <w:sz w:val="28"/>
          <w:szCs w:val="28"/>
        </w:rPr>
        <w:t xml:space="preserve">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w:t>
      </w:r>
      <w:r>
        <w:rPr>
          <w:rFonts w:ascii="Times New Roman CYR" w:hAnsi="Times New Roman CYR" w:cs="Times New Roman CYR"/>
          <w:sz w:val="28"/>
          <w:szCs w:val="28"/>
        </w:rPr>
        <w:t>лесного</w:t>
      </w:r>
      <w:r>
        <w:rPr>
          <w:sz w:val="28"/>
          <w:szCs w:val="28"/>
        </w:rPr>
        <w:t xml:space="preserve"> законодательства. </w:t>
      </w:r>
    </w:p>
    <w:p w:rsidR="00D32EF6" w:rsidRDefault="00D32EF6" w:rsidP="00D32EF6">
      <w:pPr>
        <w:spacing w:line="276" w:lineRule="auto"/>
        <w:ind w:firstLine="540"/>
        <w:jc w:val="both"/>
        <w:rPr>
          <w:sz w:val="28"/>
          <w:szCs w:val="28"/>
        </w:rPr>
      </w:pPr>
      <w:r>
        <w:rPr>
          <w:sz w:val="28"/>
          <w:szCs w:val="28"/>
        </w:rPr>
        <w:t xml:space="preserve">При осуществлении муниципального </w:t>
      </w:r>
      <w:r>
        <w:rPr>
          <w:rFonts w:ascii="Times New Roman CYR" w:hAnsi="Times New Roman CYR" w:cs="Times New Roman CYR"/>
          <w:sz w:val="28"/>
          <w:szCs w:val="28"/>
        </w:rPr>
        <w:t>лесного</w:t>
      </w:r>
      <w:r>
        <w:rPr>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D32EF6" w:rsidRDefault="00D32EF6" w:rsidP="00D32EF6">
      <w:pPr>
        <w:spacing w:line="276" w:lineRule="auto"/>
        <w:ind w:firstLine="540"/>
        <w:jc w:val="both"/>
        <w:rPr>
          <w:sz w:val="28"/>
          <w:szCs w:val="28"/>
        </w:rPr>
      </w:pPr>
      <w:r>
        <w:rPr>
          <w:sz w:val="28"/>
          <w:szCs w:val="28"/>
        </w:rPr>
        <w:t xml:space="preserve">5. Предметом муниципального </w:t>
      </w:r>
      <w:r>
        <w:rPr>
          <w:rFonts w:ascii="Times New Roman CYR" w:hAnsi="Times New Roman CYR" w:cs="Times New Roman CYR"/>
          <w:sz w:val="28"/>
          <w:szCs w:val="28"/>
        </w:rPr>
        <w:t>лесного</w:t>
      </w:r>
      <w:r>
        <w:rPr>
          <w:sz w:val="28"/>
          <w:szCs w:val="28"/>
        </w:rPr>
        <w:t xml:space="preserve"> контроля является соблюдение контролируемыми лицами требований лесного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D32EF6" w:rsidRDefault="00D32EF6" w:rsidP="00D32EF6">
      <w:pPr>
        <w:spacing w:line="276" w:lineRule="auto"/>
        <w:ind w:firstLine="540"/>
        <w:jc w:val="both"/>
        <w:rPr>
          <w:sz w:val="28"/>
          <w:szCs w:val="28"/>
        </w:rPr>
      </w:pPr>
      <w:r>
        <w:rPr>
          <w:sz w:val="28"/>
          <w:szCs w:val="28"/>
        </w:rPr>
        <w:t xml:space="preserve">6. </w:t>
      </w:r>
      <w:proofErr w:type="gramStart"/>
      <w:r>
        <w:rPr>
          <w:sz w:val="28"/>
          <w:szCs w:val="28"/>
        </w:rPr>
        <w:t xml:space="preserve">Объектом муниципального </w:t>
      </w:r>
      <w:r>
        <w:rPr>
          <w:rFonts w:ascii="Times New Roman CYR" w:hAnsi="Times New Roman CYR" w:cs="Times New Roman CYR"/>
          <w:sz w:val="28"/>
          <w:szCs w:val="28"/>
        </w:rPr>
        <w:t>лесного</w:t>
      </w:r>
      <w:r>
        <w:rPr>
          <w:sz w:val="28"/>
          <w:szCs w:val="28"/>
        </w:rPr>
        <w:t xml:space="preserve"> контроля являются лесные участки, находящиеся в муниципальной собственности, которыми контролируемые лица владеют и (или) пользуются и к которым предъявляются требования </w:t>
      </w:r>
      <w:r>
        <w:rPr>
          <w:rFonts w:ascii="Times New Roman CYR" w:hAnsi="Times New Roman CYR" w:cs="Times New Roman CYR"/>
          <w:sz w:val="28"/>
          <w:szCs w:val="28"/>
        </w:rPr>
        <w:t>лесного</w:t>
      </w:r>
      <w:r>
        <w:rPr>
          <w:sz w:val="28"/>
          <w:szCs w:val="28"/>
        </w:rPr>
        <w:t xml:space="preserve"> законодательства, а также их деятельность, действия (бездействие) в рамках которых должны соблюдаться требования </w:t>
      </w:r>
      <w:r>
        <w:rPr>
          <w:rFonts w:ascii="Times New Roman CYR" w:hAnsi="Times New Roman CYR" w:cs="Times New Roman CYR"/>
          <w:sz w:val="28"/>
          <w:szCs w:val="28"/>
        </w:rPr>
        <w:t>лесного</w:t>
      </w:r>
      <w:r>
        <w:rPr>
          <w:sz w:val="28"/>
          <w:szCs w:val="28"/>
        </w:rPr>
        <w:t xml:space="preserve"> законодательства.</w:t>
      </w:r>
      <w:proofErr w:type="gramEnd"/>
    </w:p>
    <w:p w:rsidR="00D32EF6" w:rsidRDefault="00D32EF6" w:rsidP="00D32EF6">
      <w:pPr>
        <w:spacing w:line="276" w:lineRule="auto"/>
        <w:ind w:firstLine="540"/>
        <w:jc w:val="both"/>
        <w:rPr>
          <w:sz w:val="28"/>
          <w:szCs w:val="28"/>
        </w:rPr>
      </w:pPr>
      <w:r>
        <w:rPr>
          <w:rFonts w:ascii="Times New Roman CYR" w:hAnsi="Times New Roman CYR" w:cs="Times New Roman CYR"/>
          <w:sz w:val="28"/>
          <w:szCs w:val="28"/>
        </w:rPr>
        <w:t>7. Контрольный (надзорный) орган при осуществлении муниципального лесного</w:t>
      </w:r>
      <w:r>
        <w:rPr>
          <w:sz w:val="28"/>
          <w:szCs w:val="28"/>
        </w:rPr>
        <w:t xml:space="preserve"> </w:t>
      </w:r>
      <w:r>
        <w:rPr>
          <w:rFonts w:ascii="Times New Roman CYR" w:hAnsi="Times New Roman CYR" w:cs="Times New Roman CYR"/>
          <w:sz w:val="28"/>
          <w:szCs w:val="28"/>
        </w:rPr>
        <w:t>контроля взаимодействуют с органами государственного лесного</w:t>
      </w:r>
      <w:r>
        <w:rPr>
          <w:sz w:val="28"/>
          <w:szCs w:val="28"/>
        </w:rPr>
        <w:t xml:space="preserve"> </w:t>
      </w:r>
      <w:r>
        <w:rPr>
          <w:rFonts w:ascii="Times New Roman CYR" w:hAnsi="Times New Roman CYR" w:cs="Times New Roman CYR"/>
          <w:sz w:val="28"/>
          <w:szCs w:val="28"/>
        </w:rPr>
        <w:t>надзора.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Лесным кодексом Российской Федерации порядок взаимодействия органов государственного лесного</w:t>
      </w:r>
      <w:r>
        <w:rPr>
          <w:sz w:val="28"/>
          <w:szCs w:val="28"/>
        </w:rPr>
        <w:t xml:space="preserve"> </w:t>
      </w:r>
      <w:r>
        <w:rPr>
          <w:rFonts w:ascii="Times New Roman CYR" w:hAnsi="Times New Roman CYR" w:cs="Times New Roman CYR"/>
          <w:sz w:val="28"/>
          <w:szCs w:val="28"/>
        </w:rPr>
        <w:t>надзора с органом муниципального лесного</w:t>
      </w:r>
      <w:r>
        <w:rPr>
          <w:sz w:val="28"/>
          <w:szCs w:val="28"/>
        </w:rPr>
        <w:t xml:space="preserve"> </w:t>
      </w:r>
      <w:r>
        <w:rPr>
          <w:rFonts w:ascii="Times New Roman CYR" w:hAnsi="Times New Roman CYR" w:cs="Times New Roman CYR"/>
          <w:sz w:val="28"/>
          <w:szCs w:val="28"/>
        </w:rPr>
        <w:t>контроля устанавливается Правительством Российской Федерации.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 Контрольный (надзорный) орган в пределах своей компетенции осуществляет муниципальный лесной</w:t>
      </w:r>
      <w:r>
        <w:rPr>
          <w:sz w:val="28"/>
          <w:szCs w:val="28"/>
        </w:rPr>
        <w:t xml:space="preserve"> </w:t>
      </w:r>
      <w:r>
        <w:rPr>
          <w:rFonts w:ascii="Times New Roman CYR" w:hAnsi="Times New Roman CYR" w:cs="Times New Roman CYR"/>
          <w:sz w:val="28"/>
          <w:szCs w:val="28"/>
        </w:rPr>
        <w:t xml:space="preserve">контроль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w:t>
      </w:r>
    </w:p>
    <w:p w:rsidR="00D32EF6" w:rsidRDefault="00D32EF6" w:rsidP="00D32EF6">
      <w:pPr>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1) соблюдением требований по использованию лесных участков, находящихся в муниципальной собственности по целевому назначению, установленного режима использования лесных участков в соответствии с зонированием территории;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соблюдением требований лесного законодательства о недопущении самовольного занятия лесных участков, использования лесных участков без </w:t>
      </w:r>
      <w:r>
        <w:rPr>
          <w:rFonts w:ascii="Times New Roman CYR" w:hAnsi="Times New Roman CYR" w:cs="Times New Roman CYR"/>
          <w:sz w:val="28"/>
          <w:szCs w:val="28"/>
        </w:rPr>
        <w:lastRenderedPageBreak/>
        <w:t>документов, разрешающих в случаях, предусмотренных законодательством Российской Федерации, осуществление хозяйственной деятельности;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соблюдением порядка передачи права пользования лесных участков, исключающего самовольную уступку права пользования лесных участков, а также самовольную мену лесными участками;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недопущением ненадлежащего использования лесного участка;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 соблюдением требований законодательства, связанных с обязательным использованием лесных участков, находящихся в муниципальной собственности по целевому назначению; </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предоставлением достоверных сведений о состоянии лесных участков;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выполнением обязанности по переоформлению права постоянного (бессрочного) пользования лесными участками на право аренды лесных участков;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 соблюдением обязанностей по воспроизводству лесов и лесоразведению;</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 соблюдением требований о наличии и сохранности межевых знаков границ лесных участков;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10) соблюдением предписаний по вопросам соблюдения требований лесного законодательства и устранения нарушений в области лесных отношений;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 выполнением иных требований законодательства.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 Перечень должностных лиц контрольного (надзорного) органа, уполномоченных на осуществление муниципального лесного контроля, утверждается распоряжением контрольного (надзорного) органа (далее - должностные лица).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10. </w:t>
      </w:r>
      <w:proofErr w:type="gramStart"/>
      <w:r>
        <w:rPr>
          <w:rFonts w:ascii="Times New Roman CYR" w:hAnsi="Times New Roman CYR" w:cs="Times New Roman CYR"/>
          <w:color w:val="000000"/>
          <w:sz w:val="28"/>
          <w:szCs w:val="28"/>
        </w:rPr>
        <w:t>Должностные лица, осуществляющие муниципальный лесной контроль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 248-ФЗ, а также следующими правами:</w:t>
      </w:r>
      <w:proofErr w:type="gramEnd"/>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выдавать контролируемым лицам предписания об устранении выявленных правонарушений с указанием сроков их устранения;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 составлять протоколы по административным правонарушениям, ответственность за совершение которых предусмотрена частью 1 статьи 19.4, </w:t>
      </w:r>
      <w:r>
        <w:rPr>
          <w:rFonts w:ascii="Times New Roman CYR" w:hAnsi="Times New Roman CYR" w:cs="Times New Roman CYR"/>
          <w:sz w:val="28"/>
          <w:szCs w:val="28"/>
        </w:rPr>
        <w:lastRenderedPageBreak/>
        <w:t>статьей 19.4.1, частью 1 ст. 19.5, статьей 19.7 Кодекса Российской Федерации об административных правонарушениях;</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6) незамедлительно направлять информацию руководителю (заместителю руководителя) контрольного (надзорного) органа или иному должностному лицу контрольного (надзорного) органа, уполномоченному на принятие решений о проведении контрольных (надзорных) 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roofErr w:type="gramEnd"/>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roofErr w:type="gramEnd"/>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8) совершать иные действия, предусмотренные законодательством.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 Объектами муниципального лесного контроля являются лесные участки, расположенные в границах муниципального образов</w:t>
      </w:r>
      <w:r w:rsidR="00227F3E">
        <w:rPr>
          <w:rFonts w:ascii="Times New Roman CYR" w:hAnsi="Times New Roman CYR" w:cs="Times New Roman CYR"/>
          <w:sz w:val="28"/>
          <w:szCs w:val="28"/>
        </w:rPr>
        <w:t>ания Речное сельское поселение</w:t>
      </w:r>
      <w:r>
        <w:rPr>
          <w:rFonts w:ascii="Times New Roman CYR" w:hAnsi="Times New Roman CYR" w:cs="Times New Roman CYR"/>
          <w:sz w:val="28"/>
          <w:szCs w:val="28"/>
        </w:rPr>
        <w:t xml:space="preserve"> и находящиеся в муниципальной собственности (далее – объекты контроля).</w:t>
      </w:r>
    </w:p>
    <w:p w:rsidR="00D32EF6" w:rsidRDefault="00D32EF6" w:rsidP="00D32EF6">
      <w:pPr>
        <w:spacing w:line="276" w:lineRule="auto"/>
        <w:ind w:firstLine="540"/>
        <w:jc w:val="both"/>
        <w:rPr>
          <w:sz w:val="28"/>
          <w:szCs w:val="28"/>
        </w:rPr>
      </w:pPr>
      <w:r>
        <w:rPr>
          <w:sz w:val="28"/>
          <w:szCs w:val="28"/>
        </w:rPr>
        <w:t>11. Муниципальный лесной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требований лесного законодательства), интенсивность и результаты.</w:t>
      </w:r>
    </w:p>
    <w:p w:rsidR="00D32EF6" w:rsidRDefault="00D32EF6" w:rsidP="00D32EF6">
      <w:pPr>
        <w:spacing w:line="276" w:lineRule="auto"/>
        <w:ind w:firstLine="540"/>
        <w:jc w:val="both"/>
        <w:rPr>
          <w:sz w:val="28"/>
          <w:szCs w:val="28"/>
        </w:rPr>
      </w:pPr>
      <w:r>
        <w:rPr>
          <w:sz w:val="28"/>
          <w:szCs w:val="28"/>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32EF6" w:rsidRDefault="00D32EF6" w:rsidP="00D32EF6">
      <w:pPr>
        <w:spacing w:line="276" w:lineRule="auto"/>
        <w:ind w:firstLine="540"/>
        <w:jc w:val="both"/>
        <w:rPr>
          <w:sz w:val="28"/>
          <w:szCs w:val="28"/>
        </w:rPr>
      </w:pPr>
      <w:r>
        <w:rPr>
          <w:sz w:val="28"/>
          <w:szCs w:val="28"/>
        </w:rPr>
        <w:lastRenderedPageBreak/>
        <w:t>Под оценкой риска причинения вреда (ущерба) понимается деятельность Администрации по определению вероятности возникновения риска и масштаба вреда (ущерба) для охраняемых законом ценностей.</w:t>
      </w:r>
    </w:p>
    <w:p w:rsidR="00D32EF6" w:rsidRDefault="00D32EF6" w:rsidP="00D32EF6">
      <w:pPr>
        <w:spacing w:line="276" w:lineRule="auto"/>
        <w:ind w:firstLine="540"/>
        <w:jc w:val="both"/>
        <w:rPr>
          <w:sz w:val="28"/>
          <w:szCs w:val="28"/>
        </w:rPr>
      </w:pPr>
      <w:r>
        <w:rPr>
          <w:sz w:val="28"/>
          <w:szCs w:val="28"/>
        </w:rPr>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w:t>
      </w:r>
    </w:p>
    <w:p w:rsidR="00D32EF6" w:rsidRDefault="00D32EF6" w:rsidP="00D32EF6">
      <w:pPr>
        <w:spacing w:line="276" w:lineRule="auto"/>
        <w:jc w:val="center"/>
        <w:rPr>
          <w:sz w:val="28"/>
          <w:szCs w:val="28"/>
        </w:rPr>
      </w:pPr>
    </w:p>
    <w:p w:rsidR="00D32EF6" w:rsidRDefault="00D32EF6" w:rsidP="00D32EF6">
      <w:pPr>
        <w:spacing w:line="276" w:lineRule="auto"/>
        <w:jc w:val="center"/>
        <w:rPr>
          <w:b/>
          <w:sz w:val="28"/>
          <w:szCs w:val="28"/>
        </w:rPr>
      </w:pPr>
      <w:r>
        <w:rPr>
          <w:b/>
          <w:sz w:val="28"/>
          <w:szCs w:val="28"/>
        </w:rPr>
        <w:t>Раздел 2. ДОЛЖНОСТНЫЕ ЛИЦА, УПОЛНОМОЧЕННЫЕ ОСУЩЕСТВЛЯТЬ МУНИЦИПАЛЬНЫЙ ЛЕСНОЙ КОНТРОЛЬ</w:t>
      </w:r>
    </w:p>
    <w:p w:rsidR="00D32EF6" w:rsidRDefault="00D32EF6" w:rsidP="00D32EF6">
      <w:pPr>
        <w:spacing w:line="276" w:lineRule="auto"/>
        <w:ind w:firstLine="540"/>
        <w:jc w:val="center"/>
        <w:rPr>
          <w:sz w:val="28"/>
          <w:szCs w:val="28"/>
        </w:rPr>
      </w:pPr>
    </w:p>
    <w:p w:rsidR="00D32EF6" w:rsidRDefault="00D32EF6" w:rsidP="00D32EF6">
      <w:pPr>
        <w:spacing w:line="276" w:lineRule="auto"/>
        <w:ind w:firstLine="540"/>
        <w:jc w:val="both"/>
        <w:rPr>
          <w:sz w:val="28"/>
          <w:szCs w:val="28"/>
        </w:rPr>
      </w:pPr>
      <w:r>
        <w:rPr>
          <w:sz w:val="28"/>
          <w:szCs w:val="28"/>
        </w:rPr>
        <w:t>12. Должностными лицами, уполномоченными осуществлять муниципальный лесной контроль, являются:</w:t>
      </w:r>
    </w:p>
    <w:p w:rsidR="00D32EF6" w:rsidRDefault="00D32EF6" w:rsidP="00D32EF6">
      <w:pPr>
        <w:spacing w:line="276" w:lineRule="auto"/>
        <w:ind w:firstLine="540"/>
        <w:jc w:val="both"/>
        <w:rPr>
          <w:sz w:val="28"/>
          <w:szCs w:val="28"/>
        </w:rPr>
      </w:pPr>
      <w:r>
        <w:rPr>
          <w:sz w:val="28"/>
          <w:szCs w:val="28"/>
        </w:rPr>
        <w:t>1) Специалисты администра</w:t>
      </w:r>
      <w:r w:rsidR="00030AB2">
        <w:rPr>
          <w:sz w:val="28"/>
          <w:szCs w:val="28"/>
        </w:rPr>
        <w:t>ции Речного сельского поселения</w:t>
      </w:r>
      <w:r>
        <w:rPr>
          <w:sz w:val="28"/>
          <w:szCs w:val="28"/>
        </w:rPr>
        <w:t xml:space="preserve">,                         осуществляющие в соответствии с распределением должностных обязанностей муниципальный лесной контроль. </w:t>
      </w:r>
    </w:p>
    <w:p w:rsidR="00D32EF6" w:rsidRDefault="00D32EF6" w:rsidP="00D32EF6">
      <w:pPr>
        <w:spacing w:line="276" w:lineRule="auto"/>
        <w:ind w:firstLine="540"/>
        <w:jc w:val="both"/>
        <w:rPr>
          <w:sz w:val="28"/>
          <w:szCs w:val="28"/>
        </w:rPr>
      </w:pPr>
      <w:r>
        <w:rPr>
          <w:sz w:val="28"/>
          <w:szCs w:val="28"/>
        </w:rPr>
        <w:t>13. Общее руководство деятельностью по муниципальному лесному контролю осуществляет первый заместитель главы администра</w:t>
      </w:r>
      <w:r w:rsidR="00227F3E">
        <w:rPr>
          <w:sz w:val="28"/>
          <w:szCs w:val="28"/>
        </w:rPr>
        <w:t>ции Речного сельского поселения.</w:t>
      </w:r>
    </w:p>
    <w:p w:rsidR="00D32EF6" w:rsidRDefault="00D32EF6" w:rsidP="00D32EF6">
      <w:pPr>
        <w:spacing w:line="276" w:lineRule="auto"/>
        <w:ind w:firstLine="540"/>
        <w:jc w:val="both"/>
        <w:rPr>
          <w:sz w:val="28"/>
          <w:szCs w:val="28"/>
        </w:rPr>
      </w:pPr>
      <w:r>
        <w:rPr>
          <w:sz w:val="28"/>
          <w:szCs w:val="28"/>
        </w:rPr>
        <w:t>Непосредственное руководство деятельностью по муниципальному лесному контролю осуществляет начальник контрольно-ревизионного управления и заместитель начальника контрольно-ревизионного управления.</w:t>
      </w:r>
    </w:p>
    <w:p w:rsidR="00D32EF6" w:rsidRDefault="00D32EF6" w:rsidP="00D32EF6">
      <w:pPr>
        <w:spacing w:line="276" w:lineRule="auto"/>
        <w:ind w:firstLine="540"/>
        <w:jc w:val="both"/>
        <w:rPr>
          <w:sz w:val="28"/>
          <w:szCs w:val="28"/>
        </w:rPr>
      </w:pPr>
      <w:r>
        <w:rPr>
          <w:sz w:val="28"/>
          <w:szCs w:val="28"/>
        </w:rPr>
        <w:t>14. Должностные лица, уполномоченные осуществлять муниципальный лесной контроль, имеют удостоверение с наименованием должности, соответствующей реестру должностей муници</w:t>
      </w:r>
      <w:r w:rsidR="001F38D7">
        <w:rPr>
          <w:sz w:val="28"/>
          <w:szCs w:val="28"/>
        </w:rPr>
        <w:t>пальной службы в Кировской</w:t>
      </w:r>
      <w:r>
        <w:rPr>
          <w:sz w:val="28"/>
          <w:szCs w:val="28"/>
        </w:rPr>
        <w:t xml:space="preserve"> области,</w:t>
      </w:r>
      <w:r w:rsidR="001F38D7">
        <w:rPr>
          <w:sz w:val="28"/>
          <w:szCs w:val="28"/>
        </w:rPr>
        <w:t xml:space="preserve"> согласно Закону Кировской области от 08.10.2007 N 171-30 (ред. от 19.07</w:t>
      </w:r>
      <w:r>
        <w:rPr>
          <w:sz w:val="28"/>
          <w:szCs w:val="28"/>
        </w:rPr>
        <w:t>.2021) "О муници</w:t>
      </w:r>
      <w:r w:rsidR="001F38D7">
        <w:rPr>
          <w:sz w:val="28"/>
          <w:szCs w:val="28"/>
        </w:rPr>
        <w:t>пальной службе в Кировской</w:t>
      </w:r>
      <w:r>
        <w:rPr>
          <w:sz w:val="28"/>
          <w:szCs w:val="28"/>
        </w:rPr>
        <w:t xml:space="preserve"> области.</w:t>
      </w:r>
    </w:p>
    <w:p w:rsidR="00D32EF6" w:rsidRDefault="00D32EF6" w:rsidP="00D32EF6">
      <w:pPr>
        <w:spacing w:line="276" w:lineRule="auto"/>
        <w:ind w:firstLine="540"/>
        <w:jc w:val="both"/>
        <w:rPr>
          <w:sz w:val="28"/>
          <w:szCs w:val="28"/>
        </w:rPr>
      </w:pPr>
    </w:p>
    <w:p w:rsidR="00D32EF6" w:rsidRDefault="00D32EF6" w:rsidP="00D32EF6">
      <w:pPr>
        <w:spacing w:line="276" w:lineRule="auto"/>
        <w:ind w:firstLine="540"/>
        <w:jc w:val="center"/>
        <w:rPr>
          <w:b/>
          <w:sz w:val="28"/>
          <w:szCs w:val="28"/>
        </w:rPr>
      </w:pPr>
      <w:r>
        <w:rPr>
          <w:b/>
          <w:sz w:val="28"/>
          <w:szCs w:val="28"/>
        </w:rPr>
        <w:t xml:space="preserve">Раздел 3. ИНФОРМИРОВАНИЕ, КОНСУЛЬТИРОВАНИЕ ПО ВОПРОСАМ  </w:t>
      </w:r>
    </w:p>
    <w:p w:rsidR="00D32EF6" w:rsidRDefault="00D32EF6" w:rsidP="00D32EF6">
      <w:pPr>
        <w:spacing w:line="276" w:lineRule="auto"/>
        <w:ind w:firstLine="540"/>
        <w:jc w:val="center"/>
        <w:rPr>
          <w:b/>
          <w:sz w:val="28"/>
          <w:szCs w:val="28"/>
        </w:rPr>
      </w:pPr>
      <w:r>
        <w:rPr>
          <w:b/>
          <w:sz w:val="28"/>
          <w:szCs w:val="28"/>
        </w:rPr>
        <w:t>ОСУЩЕСТВЛЕНИЯ МУНИЦИПАЛЬНОГО ЛЕСНОГО КОНТРОЛЯ</w:t>
      </w:r>
    </w:p>
    <w:p w:rsidR="00D32EF6" w:rsidRDefault="00D32EF6" w:rsidP="00D32EF6">
      <w:pPr>
        <w:spacing w:line="276" w:lineRule="auto"/>
        <w:ind w:firstLine="540"/>
        <w:jc w:val="center"/>
        <w:rPr>
          <w:sz w:val="28"/>
          <w:szCs w:val="28"/>
        </w:rPr>
      </w:pPr>
    </w:p>
    <w:p w:rsidR="00D32EF6" w:rsidRDefault="00D32EF6" w:rsidP="00D32EF6">
      <w:pPr>
        <w:widowControl w:val="0"/>
        <w:spacing w:line="276" w:lineRule="auto"/>
        <w:ind w:firstLine="540"/>
        <w:jc w:val="both"/>
        <w:rPr>
          <w:sz w:val="28"/>
          <w:szCs w:val="28"/>
        </w:rPr>
      </w:pPr>
      <w:r>
        <w:rPr>
          <w:sz w:val="28"/>
          <w:szCs w:val="28"/>
        </w:rPr>
        <w:t>15. Информирование, консультирование по вопросам осуществления Администрацией муниципального лесного контроля проводится непосредственно должностными лицами, уполномоченными осуществлять муниципальный лесной контроль:</w:t>
      </w:r>
    </w:p>
    <w:p w:rsidR="00D32EF6" w:rsidRDefault="00D32EF6" w:rsidP="00D32EF6">
      <w:pPr>
        <w:widowControl w:val="0"/>
        <w:spacing w:line="276" w:lineRule="auto"/>
        <w:ind w:firstLine="540"/>
        <w:jc w:val="both"/>
        <w:rPr>
          <w:sz w:val="28"/>
          <w:szCs w:val="28"/>
        </w:rPr>
      </w:pPr>
      <w:r>
        <w:rPr>
          <w:sz w:val="28"/>
          <w:szCs w:val="28"/>
        </w:rPr>
        <w:t>1) посредством размещения на официальном сайте Администрации                 в информационно-телекоммуникационной сети «Интернет»;</w:t>
      </w:r>
    </w:p>
    <w:p w:rsidR="00D32EF6" w:rsidRDefault="00D32EF6" w:rsidP="00D32EF6">
      <w:pPr>
        <w:widowControl w:val="0"/>
        <w:spacing w:line="276" w:lineRule="auto"/>
        <w:ind w:firstLine="540"/>
        <w:jc w:val="both"/>
        <w:rPr>
          <w:sz w:val="28"/>
          <w:szCs w:val="28"/>
        </w:rPr>
      </w:pPr>
      <w:r>
        <w:rPr>
          <w:sz w:val="28"/>
          <w:szCs w:val="28"/>
        </w:rPr>
        <w:lastRenderedPageBreak/>
        <w:t>2) в иных средствах массовой информации, брошюрах, буклетах, руководствах и т.п.;</w:t>
      </w:r>
    </w:p>
    <w:p w:rsidR="00D32EF6" w:rsidRDefault="00D32EF6" w:rsidP="00D32EF6">
      <w:pPr>
        <w:widowControl w:val="0"/>
        <w:spacing w:line="276" w:lineRule="auto"/>
        <w:ind w:firstLine="540"/>
        <w:jc w:val="both"/>
        <w:rPr>
          <w:sz w:val="28"/>
          <w:szCs w:val="28"/>
        </w:rPr>
      </w:pPr>
      <w:r>
        <w:rPr>
          <w:sz w:val="28"/>
          <w:szCs w:val="28"/>
        </w:rPr>
        <w:t>3) путем устного консультирования контролируемых лиц и (или)                их представителей на личном приеме;</w:t>
      </w:r>
    </w:p>
    <w:p w:rsidR="00D32EF6" w:rsidRDefault="00D32EF6" w:rsidP="00D32EF6">
      <w:pPr>
        <w:widowControl w:val="0"/>
        <w:spacing w:line="276" w:lineRule="auto"/>
        <w:ind w:firstLine="540"/>
        <w:jc w:val="both"/>
        <w:rPr>
          <w:sz w:val="28"/>
          <w:szCs w:val="28"/>
        </w:rPr>
      </w:pPr>
      <w:r>
        <w:rPr>
          <w:sz w:val="28"/>
          <w:szCs w:val="28"/>
        </w:rPr>
        <w:t>4) по телефону, электронной почте, письмами с ответами по существу поступивших обращений (заявлений);</w:t>
      </w:r>
    </w:p>
    <w:p w:rsidR="00D32EF6" w:rsidRDefault="00D32EF6" w:rsidP="00D32EF6">
      <w:pPr>
        <w:widowControl w:val="0"/>
        <w:spacing w:line="276" w:lineRule="auto"/>
        <w:ind w:firstLine="540"/>
        <w:jc w:val="both"/>
        <w:rPr>
          <w:sz w:val="28"/>
          <w:szCs w:val="28"/>
        </w:rPr>
      </w:pPr>
      <w:proofErr w:type="gramStart"/>
      <w:r>
        <w:rPr>
          <w:sz w:val="28"/>
          <w:szCs w:val="28"/>
        </w:rPr>
        <w:t>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w:t>
      </w:r>
      <w:proofErr w:type="gramEnd"/>
    </w:p>
    <w:p w:rsidR="00D32EF6" w:rsidRDefault="00D32EF6" w:rsidP="00D32EF6">
      <w:pPr>
        <w:widowControl w:val="0"/>
        <w:spacing w:line="276" w:lineRule="auto"/>
        <w:ind w:firstLine="540"/>
        <w:jc w:val="both"/>
        <w:rPr>
          <w:sz w:val="28"/>
          <w:szCs w:val="28"/>
        </w:rPr>
      </w:pPr>
      <w:r>
        <w:rPr>
          <w:sz w:val="28"/>
          <w:szCs w:val="28"/>
        </w:rPr>
        <w:t>16. По телефону предоставляется следующая информация:</w:t>
      </w:r>
    </w:p>
    <w:p w:rsidR="00D32EF6" w:rsidRDefault="00D32EF6" w:rsidP="00D32EF6">
      <w:pPr>
        <w:widowControl w:val="0"/>
        <w:spacing w:line="276" w:lineRule="auto"/>
        <w:ind w:firstLine="540"/>
        <w:jc w:val="both"/>
        <w:rPr>
          <w:sz w:val="28"/>
          <w:szCs w:val="28"/>
        </w:rPr>
      </w:pPr>
      <w:r>
        <w:rPr>
          <w:sz w:val="28"/>
          <w:szCs w:val="28"/>
        </w:rPr>
        <w:t>1) о графике (режиме) работы Администрации;</w:t>
      </w:r>
    </w:p>
    <w:p w:rsidR="00D32EF6" w:rsidRDefault="00D32EF6" w:rsidP="00D32EF6">
      <w:pPr>
        <w:widowControl w:val="0"/>
        <w:spacing w:line="276" w:lineRule="auto"/>
        <w:ind w:firstLine="540"/>
        <w:jc w:val="both"/>
        <w:rPr>
          <w:sz w:val="28"/>
          <w:szCs w:val="28"/>
        </w:rPr>
      </w:pPr>
      <w:r>
        <w:rPr>
          <w:sz w:val="28"/>
          <w:szCs w:val="28"/>
        </w:rPr>
        <w:t>2) о решении по конкретному обращению (заявлению).</w:t>
      </w:r>
    </w:p>
    <w:p w:rsidR="00D32EF6" w:rsidRDefault="00D32EF6" w:rsidP="00D32EF6">
      <w:pPr>
        <w:widowControl w:val="0"/>
        <w:spacing w:line="276" w:lineRule="auto"/>
        <w:ind w:firstLine="540"/>
        <w:jc w:val="both"/>
        <w:rPr>
          <w:sz w:val="28"/>
          <w:szCs w:val="28"/>
        </w:rPr>
      </w:pPr>
      <w:r>
        <w:rPr>
          <w:sz w:val="28"/>
          <w:szCs w:val="28"/>
        </w:rPr>
        <w:t>17. Посредством размещения на официальном сайте Администрации  предоставляется следующая информация:</w:t>
      </w:r>
    </w:p>
    <w:p w:rsidR="00D32EF6" w:rsidRDefault="00D32EF6" w:rsidP="00D32EF6">
      <w:pPr>
        <w:widowControl w:val="0"/>
        <w:spacing w:line="276" w:lineRule="auto"/>
        <w:ind w:firstLine="540"/>
        <w:jc w:val="both"/>
        <w:rPr>
          <w:sz w:val="28"/>
          <w:szCs w:val="28"/>
        </w:rPr>
      </w:pPr>
      <w:r>
        <w:rPr>
          <w:sz w:val="28"/>
          <w:szCs w:val="28"/>
        </w:rPr>
        <w:t>1) о месте нахождения, контактных телефонах, адресах электронной почты Администрации;</w:t>
      </w:r>
    </w:p>
    <w:p w:rsidR="00D32EF6" w:rsidRDefault="00D32EF6" w:rsidP="00D32EF6">
      <w:pPr>
        <w:widowControl w:val="0"/>
        <w:spacing w:line="276" w:lineRule="auto"/>
        <w:ind w:firstLine="540"/>
        <w:jc w:val="both"/>
        <w:rPr>
          <w:sz w:val="28"/>
          <w:szCs w:val="28"/>
        </w:rPr>
      </w:pPr>
      <w:r>
        <w:rPr>
          <w:sz w:val="28"/>
          <w:szCs w:val="28"/>
        </w:rPr>
        <w:t>2) о нормативных правовых актах по вопросам осуществления муниципального лесного контроля;</w:t>
      </w:r>
    </w:p>
    <w:p w:rsidR="00D32EF6" w:rsidRDefault="00D32EF6" w:rsidP="00D32EF6">
      <w:pPr>
        <w:widowControl w:val="0"/>
        <w:spacing w:line="276" w:lineRule="auto"/>
        <w:ind w:firstLine="540"/>
        <w:jc w:val="both"/>
        <w:rPr>
          <w:sz w:val="28"/>
          <w:szCs w:val="28"/>
        </w:rPr>
      </w:pPr>
      <w:r>
        <w:rPr>
          <w:sz w:val="28"/>
          <w:szCs w:val="28"/>
        </w:rPr>
        <w:t>3) о планах проведения плановых проверок контролируемых лиц;</w:t>
      </w:r>
    </w:p>
    <w:p w:rsidR="00D32EF6" w:rsidRDefault="00D32EF6" w:rsidP="00D32EF6">
      <w:pPr>
        <w:widowControl w:val="0"/>
        <w:spacing w:line="276" w:lineRule="auto"/>
        <w:ind w:firstLine="540"/>
        <w:jc w:val="both"/>
        <w:rPr>
          <w:sz w:val="28"/>
          <w:szCs w:val="28"/>
        </w:rPr>
      </w:pPr>
      <w:r>
        <w:rPr>
          <w:sz w:val="28"/>
          <w:szCs w:val="28"/>
        </w:rPr>
        <w:t>4) о результатах проведенных Администрацией контрольных мероприятий;</w:t>
      </w:r>
    </w:p>
    <w:p w:rsidR="00D32EF6" w:rsidRDefault="00D32EF6" w:rsidP="00D32EF6">
      <w:pPr>
        <w:widowControl w:val="0"/>
        <w:spacing w:line="276" w:lineRule="auto"/>
        <w:ind w:firstLine="540"/>
        <w:jc w:val="both"/>
        <w:rPr>
          <w:sz w:val="28"/>
          <w:szCs w:val="28"/>
        </w:rPr>
      </w:pPr>
      <w:r>
        <w:rPr>
          <w:sz w:val="28"/>
          <w:szCs w:val="28"/>
        </w:rPr>
        <w:t xml:space="preserve">5) о критериях отнесения лесных участков к определенной категории риска; </w:t>
      </w:r>
    </w:p>
    <w:p w:rsidR="00D32EF6" w:rsidRDefault="00D32EF6" w:rsidP="00D32EF6">
      <w:pPr>
        <w:widowControl w:val="0"/>
        <w:spacing w:line="276" w:lineRule="auto"/>
        <w:ind w:firstLine="540"/>
        <w:jc w:val="both"/>
        <w:rPr>
          <w:sz w:val="28"/>
          <w:szCs w:val="28"/>
        </w:rPr>
      </w:pPr>
      <w:r>
        <w:rPr>
          <w:sz w:val="28"/>
          <w:szCs w:val="28"/>
        </w:rPr>
        <w:t>7) о порядке досудебного обжалования решений, действий (бездействия) должностных лиц, уполномоченных осуществлять муниципальный лесной контроль.</w:t>
      </w:r>
    </w:p>
    <w:p w:rsidR="00D32EF6" w:rsidRDefault="00D32EF6" w:rsidP="00D32EF6">
      <w:pPr>
        <w:widowControl w:val="0"/>
        <w:spacing w:line="276" w:lineRule="auto"/>
        <w:ind w:firstLine="540"/>
        <w:jc w:val="both"/>
        <w:rPr>
          <w:sz w:val="28"/>
          <w:szCs w:val="28"/>
        </w:rPr>
      </w:pPr>
      <w:r>
        <w:rPr>
          <w:sz w:val="28"/>
          <w:szCs w:val="28"/>
        </w:rPr>
        <w:t>18. Ответственными за обобщение информации о муниципальном лесном контроле, ее размещение и своевременную актуализацию в соответствующем тематическом разделе, новостном блоке на официальном сайте Администрации являются начальник и заместитель начальника контрольно-ревизионного управления администра</w:t>
      </w:r>
      <w:r w:rsidR="00227F3E">
        <w:rPr>
          <w:sz w:val="28"/>
          <w:szCs w:val="28"/>
        </w:rPr>
        <w:t>ции Речного сельского поселения</w:t>
      </w:r>
      <w:r>
        <w:rPr>
          <w:sz w:val="28"/>
          <w:szCs w:val="28"/>
        </w:rPr>
        <w:t xml:space="preserve">. </w:t>
      </w:r>
    </w:p>
    <w:p w:rsidR="00D32EF6" w:rsidRDefault="00D32EF6" w:rsidP="00D32EF6">
      <w:pPr>
        <w:widowControl w:val="0"/>
        <w:spacing w:line="276" w:lineRule="auto"/>
        <w:ind w:firstLine="540"/>
        <w:jc w:val="both"/>
        <w:rPr>
          <w:sz w:val="28"/>
          <w:szCs w:val="28"/>
        </w:rPr>
      </w:pPr>
      <w:r>
        <w:rPr>
          <w:sz w:val="28"/>
          <w:szCs w:val="28"/>
        </w:rPr>
        <w:t xml:space="preserve">19. </w:t>
      </w:r>
      <w:proofErr w:type="gramStart"/>
      <w:r>
        <w:rPr>
          <w:sz w:val="28"/>
          <w:szCs w:val="28"/>
        </w:rPr>
        <w:t xml:space="preserve">Информация о местонахождении Администрации (почтовые адреса </w:t>
      </w:r>
      <w:r>
        <w:rPr>
          <w:sz w:val="28"/>
          <w:szCs w:val="28"/>
        </w:rPr>
        <w:lastRenderedPageBreak/>
        <w:t>для направления обращений (заявлений), иных документов, адреса электронной почты и контактные телефоны (факсы):</w:t>
      </w:r>
      <w:proofErr w:type="gramEnd"/>
    </w:p>
    <w:p w:rsidR="00D32EF6" w:rsidRDefault="00D32EF6" w:rsidP="00D32EF6">
      <w:pPr>
        <w:widowControl w:val="0"/>
        <w:spacing w:line="276" w:lineRule="auto"/>
        <w:ind w:firstLine="540"/>
        <w:jc w:val="both"/>
        <w:rPr>
          <w:sz w:val="28"/>
          <w:szCs w:val="28"/>
        </w:rPr>
      </w:pPr>
      <w:r>
        <w:rPr>
          <w:sz w:val="28"/>
          <w:szCs w:val="28"/>
        </w:rPr>
        <w:t>1) Администра</w:t>
      </w:r>
      <w:r w:rsidR="001F38D7">
        <w:rPr>
          <w:sz w:val="28"/>
          <w:szCs w:val="28"/>
        </w:rPr>
        <w:t>ция Речного сельского поселения</w:t>
      </w:r>
      <w:r>
        <w:rPr>
          <w:sz w:val="28"/>
          <w:szCs w:val="28"/>
        </w:rPr>
        <w:t>:</w:t>
      </w:r>
    </w:p>
    <w:p w:rsidR="00D32EF6" w:rsidRDefault="001F38D7" w:rsidP="00D32EF6">
      <w:pPr>
        <w:widowControl w:val="0"/>
        <w:spacing w:line="276" w:lineRule="auto"/>
        <w:ind w:firstLine="540"/>
        <w:jc w:val="both"/>
        <w:rPr>
          <w:sz w:val="28"/>
          <w:szCs w:val="28"/>
        </w:rPr>
      </w:pPr>
      <w:r>
        <w:rPr>
          <w:sz w:val="28"/>
          <w:szCs w:val="28"/>
        </w:rPr>
        <w:t xml:space="preserve">613421, Кировская </w:t>
      </w:r>
      <w:proofErr w:type="spellStart"/>
      <w:r w:rsidR="00D32EF6">
        <w:rPr>
          <w:sz w:val="28"/>
          <w:szCs w:val="28"/>
        </w:rPr>
        <w:t>обл.</w:t>
      </w:r>
      <w:proofErr w:type="gramStart"/>
      <w:r w:rsidR="00D32EF6">
        <w:rPr>
          <w:sz w:val="28"/>
          <w:szCs w:val="28"/>
        </w:rPr>
        <w:t>,</w:t>
      </w:r>
      <w:r>
        <w:rPr>
          <w:sz w:val="28"/>
          <w:szCs w:val="28"/>
        </w:rPr>
        <w:t>К</w:t>
      </w:r>
      <w:proofErr w:type="gramEnd"/>
      <w:r>
        <w:rPr>
          <w:sz w:val="28"/>
          <w:szCs w:val="28"/>
        </w:rPr>
        <w:t>уменский</w:t>
      </w:r>
      <w:proofErr w:type="spellEnd"/>
      <w:r>
        <w:rPr>
          <w:sz w:val="28"/>
          <w:szCs w:val="28"/>
        </w:rPr>
        <w:t xml:space="preserve"> район, п. Речной, ул. Ленина</w:t>
      </w:r>
      <w:r w:rsidR="00DE2E8B">
        <w:rPr>
          <w:sz w:val="28"/>
          <w:szCs w:val="28"/>
        </w:rPr>
        <w:t>, д. 8</w:t>
      </w:r>
      <w:r w:rsidR="00D32EF6">
        <w:rPr>
          <w:sz w:val="28"/>
          <w:szCs w:val="28"/>
        </w:rPr>
        <w:t>;</w:t>
      </w:r>
    </w:p>
    <w:p w:rsidR="00D32EF6" w:rsidRDefault="00DE2E8B" w:rsidP="00D32EF6">
      <w:pPr>
        <w:widowControl w:val="0"/>
        <w:spacing w:line="276" w:lineRule="auto"/>
        <w:ind w:firstLine="540"/>
        <w:jc w:val="both"/>
        <w:rPr>
          <w:sz w:val="28"/>
          <w:szCs w:val="28"/>
        </w:rPr>
      </w:pPr>
      <w:r>
        <w:rPr>
          <w:sz w:val="28"/>
          <w:szCs w:val="28"/>
        </w:rPr>
        <w:t>Тел./факс: 8 (83343) 6 83 71, 8(83343)6 83 70</w:t>
      </w:r>
    </w:p>
    <w:p w:rsidR="00D32EF6" w:rsidRPr="00DE2E8B" w:rsidRDefault="00D32EF6" w:rsidP="00D32EF6">
      <w:pPr>
        <w:widowControl w:val="0"/>
        <w:spacing w:line="276" w:lineRule="auto"/>
        <w:ind w:firstLine="540"/>
        <w:jc w:val="both"/>
        <w:rPr>
          <w:sz w:val="28"/>
          <w:szCs w:val="28"/>
        </w:rPr>
      </w:pPr>
      <w:r>
        <w:rPr>
          <w:sz w:val="28"/>
          <w:szCs w:val="28"/>
        </w:rPr>
        <w:t xml:space="preserve">Электронные адреса для обращений в Администрацию посредством </w:t>
      </w:r>
      <w:r>
        <w:rPr>
          <w:sz w:val="28"/>
          <w:szCs w:val="28"/>
          <w:lang w:val="en-US"/>
        </w:rPr>
        <w:t>e</w:t>
      </w:r>
      <w:r>
        <w:rPr>
          <w:sz w:val="28"/>
          <w:szCs w:val="28"/>
        </w:rPr>
        <w:t>-</w:t>
      </w:r>
      <w:r>
        <w:rPr>
          <w:sz w:val="28"/>
          <w:szCs w:val="28"/>
          <w:lang w:val="en-US"/>
        </w:rPr>
        <w:t>mail</w:t>
      </w:r>
      <w:r>
        <w:rPr>
          <w:sz w:val="28"/>
          <w:szCs w:val="28"/>
        </w:rPr>
        <w:t xml:space="preserve">: </w:t>
      </w:r>
      <w:proofErr w:type="spellStart"/>
      <w:r w:rsidR="00DE2E8B">
        <w:rPr>
          <w:sz w:val="28"/>
          <w:szCs w:val="28"/>
          <w:lang w:val="en-US"/>
        </w:rPr>
        <w:t>adminrechsp</w:t>
      </w:r>
      <w:proofErr w:type="spellEnd"/>
      <w:r w:rsidR="00DE2E8B" w:rsidRPr="00DE2E8B">
        <w:rPr>
          <w:sz w:val="28"/>
          <w:szCs w:val="28"/>
        </w:rPr>
        <w:t>@</w:t>
      </w:r>
      <w:r w:rsidR="00DE2E8B">
        <w:rPr>
          <w:sz w:val="28"/>
          <w:szCs w:val="28"/>
          <w:lang w:val="en-US"/>
        </w:rPr>
        <w:t>mail</w:t>
      </w:r>
      <w:r w:rsidR="00DE2E8B" w:rsidRPr="00DE2E8B">
        <w:rPr>
          <w:sz w:val="28"/>
          <w:szCs w:val="28"/>
        </w:rPr>
        <w:t>.</w:t>
      </w:r>
      <w:proofErr w:type="spellStart"/>
      <w:r w:rsidR="00DE2E8B">
        <w:rPr>
          <w:sz w:val="28"/>
          <w:szCs w:val="28"/>
          <w:lang w:val="en-US"/>
        </w:rPr>
        <w:t>ru</w:t>
      </w:r>
      <w:proofErr w:type="spellEnd"/>
    </w:p>
    <w:p w:rsidR="00D32EF6" w:rsidRDefault="00D32EF6" w:rsidP="00D32EF6">
      <w:pPr>
        <w:widowControl w:val="0"/>
        <w:spacing w:line="276" w:lineRule="auto"/>
        <w:ind w:firstLine="540"/>
        <w:jc w:val="both"/>
        <w:rPr>
          <w:sz w:val="28"/>
          <w:szCs w:val="28"/>
        </w:rPr>
      </w:pPr>
      <w:r>
        <w:rPr>
          <w:sz w:val="28"/>
          <w:szCs w:val="28"/>
        </w:rPr>
        <w:t>20. График работы Администрации:</w:t>
      </w:r>
    </w:p>
    <w:p w:rsidR="00D32EF6" w:rsidRDefault="00D32EF6" w:rsidP="00D32EF6">
      <w:pPr>
        <w:widowControl w:val="0"/>
        <w:spacing w:line="276" w:lineRule="auto"/>
        <w:ind w:firstLine="540"/>
        <w:jc w:val="both"/>
        <w:rPr>
          <w:sz w:val="28"/>
          <w:szCs w:val="28"/>
        </w:rPr>
      </w:pPr>
      <w:r>
        <w:rPr>
          <w:sz w:val="28"/>
          <w:szCs w:val="28"/>
        </w:rPr>
        <w:t>по</w:t>
      </w:r>
      <w:r w:rsidR="00DE2E8B">
        <w:rPr>
          <w:sz w:val="28"/>
          <w:szCs w:val="28"/>
        </w:rPr>
        <w:t>недельник - пятница с 8.00 до 1</w:t>
      </w:r>
      <w:r w:rsidR="00DE2E8B" w:rsidRPr="00DE2E8B">
        <w:rPr>
          <w:sz w:val="28"/>
          <w:szCs w:val="28"/>
        </w:rPr>
        <w:t>6</w:t>
      </w:r>
      <w:r w:rsidR="00DE2E8B">
        <w:rPr>
          <w:sz w:val="28"/>
          <w:szCs w:val="28"/>
        </w:rPr>
        <w:t>.00 с перерывом на обед с 1.00                 до 1</w:t>
      </w:r>
      <w:r w:rsidR="00DE2E8B" w:rsidRPr="00DE2E8B">
        <w:rPr>
          <w:sz w:val="28"/>
          <w:szCs w:val="28"/>
        </w:rPr>
        <w:t>3</w:t>
      </w:r>
      <w:r>
        <w:rPr>
          <w:sz w:val="28"/>
          <w:szCs w:val="28"/>
        </w:rPr>
        <w:t>.00, суббота, воскресенье - выходные дни.</w:t>
      </w:r>
    </w:p>
    <w:p w:rsidR="00D32EF6" w:rsidRDefault="00D32EF6" w:rsidP="00D32EF6">
      <w:pPr>
        <w:widowControl w:val="0"/>
        <w:spacing w:line="276" w:lineRule="auto"/>
        <w:ind w:firstLine="540"/>
        <w:jc w:val="both"/>
        <w:rPr>
          <w:sz w:val="28"/>
          <w:szCs w:val="28"/>
        </w:rPr>
      </w:pPr>
      <w:r>
        <w:rPr>
          <w:sz w:val="28"/>
          <w:szCs w:val="28"/>
        </w:rPr>
        <w:t>21.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лесной контроль, во время исполнения служебных обязанностей при личном обращении контролируемых лиц и (или)              их представителей, а также по телефону.</w:t>
      </w:r>
    </w:p>
    <w:p w:rsidR="00D32EF6" w:rsidRDefault="00D32EF6" w:rsidP="00D32EF6">
      <w:pPr>
        <w:widowControl w:val="0"/>
        <w:autoSpaceDE w:val="0"/>
        <w:autoSpaceDN w:val="0"/>
        <w:adjustRightInd w:val="0"/>
        <w:spacing w:line="276" w:lineRule="auto"/>
        <w:jc w:val="both"/>
        <w:rPr>
          <w:rFonts w:ascii="Times New Roman CYR" w:hAnsi="Times New Roman CYR" w:cs="Times New Roman CYR"/>
          <w:sz w:val="28"/>
          <w:szCs w:val="28"/>
        </w:rPr>
      </w:pPr>
    </w:p>
    <w:p w:rsidR="00D32EF6" w:rsidRDefault="00D32EF6" w:rsidP="00D32EF6">
      <w:pPr>
        <w:widowControl w:val="0"/>
        <w:autoSpaceDE w:val="0"/>
        <w:autoSpaceDN w:val="0"/>
        <w:adjustRightInd w:val="0"/>
        <w:spacing w:before="108" w:line="276" w:lineRule="auto"/>
        <w:jc w:val="center"/>
        <w:outlineLvl w:val="0"/>
        <w:rPr>
          <w:rFonts w:ascii="Times New Roman CYR" w:hAnsi="Times New Roman CYR" w:cs="Times New Roman CYR"/>
          <w:b/>
          <w:bCs/>
          <w:sz w:val="28"/>
          <w:szCs w:val="28"/>
        </w:rPr>
      </w:pPr>
      <w:r>
        <w:rPr>
          <w:rFonts w:ascii="Times New Roman CYR" w:hAnsi="Times New Roman CYR" w:cs="Times New Roman CYR"/>
          <w:b/>
          <w:bCs/>
          <w:sz w:val="28"/>
          <w:szCs w:val="28"/>
        </w:rPr>
        <w:t>Раздел 4. ПРОФИЛАКТИКА РИСКОВ ПРИЧИНЕНИЯ ВРЕДА (УЩЕРБА) ОХРАНЯЕМЫМ ЗАКОНОМ ЦЕННОСТЯМ</w:t>
      </w:r>
    </w:p>
    <w:p w:rsidR="00D32EF6" w:rsidRDefault="00D32EF6" w:rsidP="00D32EF6">
      <w:pPr>
        <w:widowControl w:val="0"/>
        <w:autoSpaceDE w:val="0"/>
        <w:autoSpaceDN w:val="0"/>
        <w:adjustRightInd w:val="0"/>
        <w:spacing w:before="108" w:line="276" w:lineRule="auto"/>
        <w:jc w:val="center"/>
        <w:outlineLvl w:val="0"/>
        <w:rPr>
          <w:rFonts w:ascii="Times New Roman CYR" w:hAnsi="Times New Roman CYR" w:cs="Times New Roman CYR"/>
          <w:b/>
          <w:bCs/>
          <w:sz w:val="28"/>
          <w:szCs w:val="28"/>
        </w:rPr>
      </w:pP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22.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информирование;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обобщение правоприменительной практики;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объявление предостережения;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консультирование;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профилактический визит.</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23. Информирование по вопросу осуществления муниципального лесного контроля осуществляется в порядке, установленном Федеральным законом № 248-ФЗ, с учетом требований законодательства Российской Федерации о государственной тайне и иной охраняемой законом тайне.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24. Доклад о правоприменительной практике готовится не позднее                        1 марта года, следующего за </w:t>
      </w:r>
      <w:proofErr w:type="gramStart"/>
      <w:r>
        <w:rPr>
          <w:rFonts w:ascii="Times New Roman CYR" w:hAnsi="Times New Roman CYR" w:cs="Times New Roman CYR"/>
          <w:sz w:val="28"/>
          <w:szCs w:val="28"/>
        </w:rPr>
        <w:t>отчетным</w:t>
      </w:r>
      <w:proofErr w:type="gramEnd"/>
      <w:r>
        <w:rPr>
          <w:rFonts w:ascii="Times New Roman CYR" w:hAnsi="Times New Roman CYR" w:cs="Times New Roman CYR"/>
          <w:sz w:val="28"/>
          <w:szCs w:val="28"/>
        </w:rPr>
        <w:t>.</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25. Доклад о правоприменительной практике утверждается контрольным (надзорным) органом и размещается на официальном сайте </w:t>
      </w:r>
      <w:r>
        <w:rPr>
          <w:rFonts w:ascii="Times New Roman CYR" w:hAnsi="Times New Roman CYR" w:cs="Times New Roman CYR"/>
          <w:sz w:val="28"/>
          <w:szCs w:val="28"/>
        </w:rPr>
        <w:lastRenderedPageBreak/>
        <w:t>Администрации в информационно-телекоммуникационной сети "Интернет" в срок до 3 дней со дня утверждения доклада.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26. Юридическим лицом, индивидуальным предпринимателем по результатам рассмотрения предостережения могут быть поданы в контрольный (надзорный) орган возражения, в которых указываются: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наименование юридического лица, фамилия, имя, отчество (при наличии) индивидуального предпринимателя;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идентификационный номер налогоплательщика - юридического лица, индивидуального предпринимателя;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дата и номер предостережения, направленного в адрес юридического лица, индивидуального предпринимателя;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27. Возражения направляются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28. Контрольный (надзорный) орган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29. При отсутствии возражений юридическое лицо, индивидуальный предприниматель в указанный в предостережении срок направляет в контрольный (надзорный) орган уведомление об исполнении предостережения.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30. В уведомлении об исполнении предостережения указываются: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 наименование юридического лица, фамилия, имя, отчество (при наличии) индивидуального предпринимателя;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б) идентификационный номер налогоплательщика - юридического лица, индивидуального предпринимателя;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дата и номер предостережения, направленного в адрес юридического лица, индивидуального предпринимателя;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31. Уведомление об исполнении предостережения направляется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32. 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33. Должностными лицами контрольного (надзорного) органа осуществляется консультирование контролируемых лиц по телефону, посредством </w:t>
      </w:r>
      <w:proofErr w:type="spellStart"/>
      <w:r>
        <w:rPr>
          <w:rFonts w:ascii="Times New Roman CYR" w:hAnsi="Times New Roman CYR" w:cs="Times New Roman CYR"/>
          <w:sz w:val="28"/>
          <w:szCs w:val="28"/>
        </w:rPr>
        <w:t>видео-конференц-связи</w:t>
      </w:r>
      <w:proofErr w:type="spellEnd"/>
      <w:r>
        <w:rPr>
          <w:rFonts w:ascii="Times New Roman CYR" w:hAnsi="Times New Roman CYR" w:cs="Times New Roman CYR"/>
          <w:sz w:val="28"/>
          <w:szCs w:val="28"/>
        </w:rPr>
        <w:t>, на личном приеме либо в ходе проведения профилактического мероприятия, контрольного (надзорного) мероприятия.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г. N 59-ФЗ                      «О порядке рассмотрения обращений граждан Российской Федерации».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Консультирование осуществляется по следующим вопросам: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осуществление контрольных (надзорных) мероприятий в рамках муниципального </w:t>
      </w:r>
      <w:r>
        <w:rPr>
          <w:sz w:val="28"/>
          <w:szCs w:val="28"/>
        </w:rPr>
        <w:t>лесного</w:t>
      </w:r>
      <w:r>
        <w:rPr>
          <w:rFonts w:ascii="Times New Roman CYR" w:hAnsi="Times New Roman CYR" w:cs="Times New Roman CYR"/>
          <w:sz w:val="28"/>
          <w:szCs w:val="28"/>
        </w:rPr>
        <w:t xml:space="preserve"> контроля;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2) исполнение обязательных требований, являющихся предметом муниципального </w:t>
      </w:r>
      <w:r>
        <w:rPr>
          <w:sz w:val="28"/>
          <w:szCs w:val="28"/>
        </w:rPr>
        <w:t>лесного</w:t>
      </w:r>
      <w:r>
        <w:rPr>
          <w:rFonts w:ascii="Times New Roman CYR" w:hAnsi="Times New Roman CYR" w:cs="Times New Roman CYR"/>
          <w:sz w:val="28"/>
          <w:szCs w:val="28"/>
        </w:rPr>
        <w:t xml:space="preserve"> контроля;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по вопросам проведения профилактических мероприятий.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34. Консультирование по однотипным обращениям контролируемых лиц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35.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CYR" w:hAnsi="Times New Roman CYR" w:cs="Times New Roman CYR"/>
          <w:sz w:val="28"/>
          <w:szCs w:val="28"/>
        </w:rPr>
        <w:t>видео-конференц-связи</w:t>
      </w:r>
      <w:proofErr w:type="spellEnd"/>
      <w:r>
        <w:rPr>
          <w:rFonts w:ascii="Times New Roman CYR" w:hAnsi="Times New Roman CYR" w:cs="Times New Roman CYR"/>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ходе профилактического визита должностным лицом может осуществляться консультирование контролируемого лица.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Обязательный профилактический визит осуществляется не реже, чем два раза в год.</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Срок осуществления обязательного профилактического визита составляет один рабочий день.</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для принятия решения о проведении контрольных (надзорных) мероприятий.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D32EF6" w:rsidRDefault="00D32EF6" w:rsidP="00D32EF6">
      <w:pPr>
        <w:widowControl w:val="0"/>
        <w:autoSpaceDE w:val="0"/>
        <w:autoSpaceDN w:val="0"/>
        <w:adjustRightInd w:val="0"/>
        <w:spacing w:line="276" w:lineRule="auto"/>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Раздел 5. ОСУЩЕСТВЛЕНИЕ МУНИЦИПАЛЬНОГО ЛЕСНОГО КОНТРОЛЯ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36.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37. В решении о проведении контрольного (надзорного)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(надзорного) мероприятия.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38. 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39. Материалы фото-, аудио и видео фиксации прилагаются к акту </w:t>
      </w:r>
      <w:r>
        <w:rPr>
          <w:rFonts w:ascii="Times New Roman CYR" w:hAnsi="Times New Roman CYR" w:cs="Times New Roman CYR"/>
          <w:sz w:val="28"/>
          <w:szCs w:val="28"/>
        </w:rPr>
        <w:lastRenderedPageBreak/>
        <w:t>проверки и являются неотъемлемой его частью.</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40. 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государственного контроля, не допускается.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41. </w:t>
      </w:r>
      <w:proofErr w:type="gramStart"/>
      <w:r>
        <w:rPr>
          <w:rFonts w:ascii="Times New Roman CYR" w:hAnsi="Times New Roman CYR" w:cs="Times New Roman CYR"/>
          <w:sz w:val="28"/>
          <w:szCs w:val="28"/>
        </w:rPr>
        <w:t>В случае если индивидуальный предприниматель или гражданин, являющиеся контролируемыми лицами, не могут обеспечить присутствие при проведении контрольного (надзорного) мероприятия по медицинским показаниям,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 уполномоченной медицинской организации.</w:t>
      </w:r>
      <w:proofErr w:type="gramEnd"/>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42. При осуществлении муниципального </w:t>
      </w:r>
      <w:r>
        <w:rPr>
          <w:sz w:val="28"/>
          <w:szCs w:val="28"/>
        </w:rPr>
        <w:t>лесного</w:t>
      </w:r>
      <w:r>
        <w:rPr>
          <w:rFonts w:ascii="Times New Roman CYR" w:hAnsi="Times New Roman CYR" w:cs="Times New Roman CYR"/>
          <w:sz w:val="28"/>
          <w:szCs w:val="28"/>
        </w:rPr>
        <w:t xml:space="preserve"> контроля могут проводиться следующие контрольные (надзорные) мероприятия: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инспекционный визит;</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рейдовый осмотр;</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документарная проверка;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выездная проверка;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выездное обследование.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43. В ходе инспекционного визита могут совершаться следующие контрольные (надзорные) действия: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осмотр;</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опрос;</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получение письменных объяснений;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инструментальное обследование;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44. Инспекционный визит проводится при наличии оснований, указанных в пункте 1 - 5 части 1 статьи 57 Федерального закона № 248-ФЗ.</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45. В ходе рейдового осмотра могут совершаться следующие контрольные (надзорные) действия: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осмотр;</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опрос;</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получение письменных объяснений;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истребование документов;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инструментальное обследование.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46. Рейдовый осмотр проводится при наличии оснований, указанных в </w:t>
      </w:r>
      <w:r>
        <w:rPr>
          <w:rFonts w:ascii="Times New Roman CYR" w:hAnsi="Times New Roman CYR" w:cs="Times New Roman CYR"/>
          <w:sz w:val="28"/>
          <w:szCs w:val="28"/>
        </w:rPr>
        <w:lastRenderedPageBreak/>
        <w:t>пункте 1 - 5 части 1 статьи 57 Федерального закона № 248-ФЗ.</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47. В ходе документарной проверки могут совершаться следующие контрольные (надзорные) действия: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получение письменных объяснений;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истребование документов;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экспертиза.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48. Документарная проверка проводится при наличии оснований, указанных в пункте 1 - 5 части 1 статьи 57 Федерального закона № 248-ФЗ.</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49. 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w:t>
      </w:r>
      <w:r>
        <w:rPr>
          <w:sz w:val="28"/>
          <w:szCs w:val="28"/>
        </w:rPr>
        <w:t>лесные</w:t>
      </w:r>
      <w:r>
        <w:rPr>
          <w:rFonts w:ascii="Times New Roman CYR" w:hAnsi="Times New Roman CYR" w:cs="Times New Roman CYR"/>
          <w:sz w:val="28"/>
          <w:szCs w:val="28"/>
        </w:rPr>
        <w:t xml:space="preserve"> участки на территории муниципального образования «Советский городской округ», в целях оценки соблюдения таким лицом обязательных требований, а также оценки выполнения решений органа муниципального </w:t>
      </w:r>
      <w:r>
        <w:rPr>
          <w:sz w:val="28"/>
          <w:szCs w:val="28"/>
        </w:rPr>
        <w:t>лесного</w:t>
      </w:r>
      <w:r>
        <w:rPr>
          <w:rFonts w:ascii="Times New Roman CYR" w:hAnsi="Times New Roman CYR" w:cs="Times New Roman CYR"/>
          <w:sz w:val="28"/>
          <w:szCs w:val="28"/>
        </w:rPr>
        <w:t xml:space="preserve"> контроля. </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Выездная проверка проводится по месту нахождения объекта контроля.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CYR" w:hAnsi="Times New Roman CYR" w:cs="Times New Roman CYR"/>
          <w:sz w:val="28"/>
          <w:szCs w:val="28"/>
        </w:rPr>
        <w:t>микропредприятия</w:t>
      </w:r>
      <w:proofErr w:type="spellEnd"/>
      <w:r>
        <w:rPr>
          <w:rFonts w:ascii="Times New Roman CYR" w:hAnsi="Times New Roman CYR" w:cs="Times New Roman CYR"/>
          <w:sz w:val="28"/>
          <w:szCs w:val="28"/>
        </w:rPr>
        <w:t>.</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ходе выездной проверки могут совершаться следующие контрольные (надзорные) действия: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осмотр;</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досмотр;</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опрос;</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получение письменных объяснений;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истребование документов;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 инструментальное обследование;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 экспертиза.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50.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требованием прокурора о проведении контрольного (надзорного) </w:t>
      </w:r>
      <w:r>
        <w:rPr>
          <w:rFonts w:ascii="Times New Roman CYR" w:hAnsi="Times New Roman CYR" w:cs="Times New Roman CYR"/>
          <w:sz w:val="28"/>
          <w:szCs w:val="28"/>
        </w:rPr>
        <w:lastRenderedPageBreak/>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истечением </w:t>
      </w:r>
      <w:proofErr w:type="gramStart"/>
      <w:r>
        <w:rPr>
          <w:rFonts w:ascii="Times New Roman CYR" w:hAnsi="Times New Roman CYR" w:cs="Times New Roman CYR"/>
          <w:sz w:val="28"/>
          <w:szCs w:val="28"/>
        </w:rPr>
        <w:t xml:space="preserve">срока исполнения решения органа муниципального </w:t>
      </w:r>
      <w:r>
        <w:rPr>
          <w:sz w:val="28"/>
          <w:szCs w:val="28"/>
        </w:rPr>
        <w:t>лесного</w:t>
      </w:r>
      <w:r>
        <w:rPr>
          <w:rFonts w:ascii="Times New Roman CYR" w:hAnsi="Times New Roman CYR" w:cs="Times New Roman CYR"/>
          <w:sz w:val="28"/>
          <w:szCs w:val="28"/>
        </w:rPr>
        <w:t xml:space="preserve"> контроля</w:t>
      </w:r>
      <w:proofErr w:type="gramEnd"/>
      <w:r>
        <w:rPr>
          <w:rFonts w:ascii="Times New Roman CYR" w:hAnsi="Times New Roman CYR" w:cs="Times New Roman CYR"/>
          <w:sz w:val="28"/>
          <w:szCs w:val="28"/>
        </w:rPr>
        <w:t xml:space="preserve"> об устранении выявленного нарушения обязательных требований - в случаях, установленных частью 1 статьи 95 Федерального закона № 248-ФЗ.</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Если основанием для проведения внеплановой выездной проверки являются сведения о непосредственной угрозе причинения вреда (ущерба) охраняемым законом ценностям, орган муниципального </w:t>
      </w:r>
      <w:r>
        <w:rPr>
          <w:sz w:val="28"/>
          <w:szCs w:val="28"/>
        </w:rPr>
        <w:t>лесного</w:t>
      </w:r>
      <w:r>
        <w:rPr>
          <w:rFonts w:ascii="Times New Roman CYR" w:hAnsi="Times New Roman CYR" w:cs="Times New Roman CYR"/>
          <w:sz w:val="28"/>
          <w:szCs w:val="28"/>
        </w:rPr>
        <w:t xml:space="preserve"> контроля для принятия неотложных мер по ее предотвращению и устранению приступает к проведению внеплановой выездной проверки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w:t>
      </w:r>
      <w:proofErr w:type="gramEnd"/>
      <w:r>
        <w:rPr>
          <w:rFonts w:ascii="Times New Roman CYR" w:hAnsi="Times New Roman CYR" w:cs="Times New Roman CYR"/>
          <w:sz w:val="28"/>
          <w:szCs w:val="28"/>
        </w:rPr>
        <w:t xml:space="preserve"> в тот же срок документов, предусмотренных частью 5 статьи 66 Федерального закона № 248-ФЗ. </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51. 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Обработка персональных данных должна осуществляться с соблюдением принципов и правил, предусмотренных Федеральным законом от 27.07.2006               № 152-ФЗ  "О персональных данных".</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52. Выездное обследование - контрольное (надзорное) мероприятие, проводимое в целях визуальной оценки соблюдения контролируемым лицом обязательных требований, без взаимодействия с контролируемым лицом.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Выездное обследование проводится по месту нахождения объекта контроля.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ходе выездного обследования должностное лицо может осуществлять осмотр общедоступных (открытых для посещения неограниченным кругом лиц) объектов контроля.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Выездное обследование проводится без информирования </w:t>
      </w:r>
      <w:r>
        <w:rPr>
          <w:rFonts w:ascii="Times New Roman CYR" w:hAnsi="Times New Roman CYR" w:cs="Times New Roman CYR"/>
          <w:sz w:val="28"/>
          <w:szCs w:val="28"/>
        </w:rPr>
        <w:lastRenderedPageBreak/>
        <w:t>контролируемого лица.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выездном обследовании контрольные (надзорные) </w:t>
      </w:r>
      <w:proofErr w:type="gramStart"/>
      <w:r>
        <w:rPr>
          <w:rFonts w:ascii="Times New Roman CYR" w:hAnsi="Times New Roman CYR" w:cs="Times New Roman CYR"/>
          <w:sz w:val="28"/>
          <w:szCs w:val="28"/>
        </w:rPr>
        <w:t>действия, установленные главой 14 Федерального закона № 248-ФЗ не проводятся</w:t>
      </w:r>
      <w:proofErr w:type="gramEnd"/>
      <w:r>
        <w:rPr>
          <w:rFonts w:ascii="Times New Roman CYR" w:hAnsi="Times New Roman CYR" w:cs="Times New Roman CYR"/>
          <w:sz w:val="28"/>
          <w:szCs w:val="28"/>
        </w:rPr>
        <w:t>.</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D32EF6" w:rsidRDefault="00D32EF6" w:rsidP="00D32EF6">
      <w:pPr>
        <w:widowControl w:val="0"/>
        <w:autoSpaceDE w:val="0"/>
        <w:autoSpaceDN w:val="0"/>
        <w:adjustRightInd w:val="0"/>
        <w:spacing w:before="108" w:line="276" w:lineRule="auto"/>
        <w:jc w:val="center"/>
        <w:outlineLvl w:val="0"/>
        <w:rPr>
          <w:rFonts w:ascii="Times New Roman CYR" w:hAnsi="Times New Roman CYR" w:cs="Times New Roman CYR"/>
          <w:b/>
          <w:bCs/>
          <w:sz w:val="28"/>
          <w:szCs w:val="28"/>
        </w:rPr>
      </w:pPr>
      <w:r>
        <w:rPr>
          <w:rFonts w:ascii="Times New Roman CYR" w:hAnsi="Times New Roman CYR" w:cs="Times New Roman CYR"/>
          <w:b/>
          <w:bCs/>
          <w:sz w:val="28"/>
          <w:szCs w:val="28"/>
        </w:rPr>
        <w:t>Раздел 6. КОНТРОЛЬНЫЕ (НАДЗОРНЫЕ) ДЕЙСТВИЯ, СОВЕРШАЕМЫЕ ПРИ ПРОВЕДЕНИИ КОНТРОЛЬНЫХ (НАДЗОРНЫХ) МЕРОПРИЯТИЙ</w:t>
      </w:r>
    </w:p>
    <w:p w:rsidR="00D32EF6" w:rsidRDefault="00D32EF6" w:rsidP="00D32EF6">
      <w:pPr>
        <w:widowControl w:val="0"/>
        <w:autoSpaceDE w:val="0"/>
        <w:autoSpaceDN w:val="0"/>
        <w:adjustRightInd w:val="0"/>
        <w:spacing w:before="108" w:line="276" w:lineRule="auto"/>
        <w:jc w:val="center"/>
        <w:outlineLvl w:val="0"/>
        <w:rPr>
          <w:rFonts w:ascii="Times New Roman CYR" w:hAnsi="Times New Roman CYR" w:cs="Times New Roman CYR"/>
          <w:b/>
          <w:bCs/>
          <w:sz w:val="28"/>
          <w:szCs w:val="28"/>
        </w:rPr>
      </w:pP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53. Осмотр – контрольное (надзорное) действие, заключающееся в проведении визуального обследования лесных участков.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Осмотр осуществляется </w:t>
      </w:r>
      <w:r>
        <w:rPr>
          <w:rFonts w:ascii="Times New Roman CYR" w:hAnsi="Times New Roman CYR" w:cs="Times New Roman CYR"/>
          <w:color w:val="000000"/>
          <w:sz w:val="28"/>
          <w:szCs w:val="28"/>
        </w:rPr>
        <w:t>должностным лицом в присутствии контролируемого лица или его представителя и (или) с применением видеозаписи.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результатам осмотра должностным лицом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54. Досмотр – контрольное (надзорное) действие, заключающееся в проведении визуального обследования лесных участков.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По результатам досмотра должностным лицом составляется </w:t>
      </w:r>
      <w:r>
        <w:rPr>
          <w:rFonts w:ascii="Times New Roman CYR" w:hAnsi="Times New Roman CYR" w:cs="Times New Roman CYR"/>
          <w:sz w:val="28"/>
          <w:szCs w:val="28"/>
        </w:rPr>
        <w:t>протокол досмотра, в который вносится перечень досмотренных лесных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55. Опрос – контрольное (надзорное) действие, заключающееся в </w:t>
      </w:r>
      <w:r>
        <w:rPr>
          <w:rFonts w:ascii="Times New Roman CYR" w:hAnsi="Times New Roman CYR" w:cs="Times New Roman CYR"/>
          <w:color w:val="000000"/>
          <w:sz w:val="28"/>
          <w:szCs w:val="28"/>
        </w:rPr>
        <w:t xml:space="preserve">получении должностным лицом устной </w:t>
      </w:r>
      <w:r>
        <w:rPr>
          <w:rFonts w:ascii="Times New Roman CYR" w:hAnsi="Times New Roman CYR" w:cs="Times New Roman CYR"/>
          <w:sz w:val="28"/>
          <w:szCs w:val="28"/>
        </w:rPr>
        <w:t xml:space="preserve">информации, имеющей значение для проведения оценки соблюдения контролируемым лицом обязательных </w:t>
      </w:r>
      <w:r>
        <w:rPr>
          <w:rFonts w:ascii="Times New Roman CYR" w:hAnsi="Times New Roman CYR" w:cs="Times New Roman CYR"/>
          <w:sz w:val="28"/>
          <w:szCs w:val="28"/>
        </w:rPr>
        <w:lastRenderedPageBreak/>
        <w:t>требований, от контролируемого лица или его представителя и иных лиц, располагающих такой информацией.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56. Получение письменных объяснений – контрольное (надзорное) действие, заключающееся в запросе </w:t>
      </w:r>
      <w:r>
        <w:rPr>
          <w:rFonts w:ascii="Times New Roman CYR" w:hAnsi="Times New Roman CYR" w:cs="Times New Roman CYR"/>
          <w:color w:val="000000"/>
          <w:sz w:val="28"/>
          <w:szCs w:val="28"/>
        </w:rPr>
        <w:t xml:space="preserve">должностным лицом </w:t>
      </w:r>
      <w:r>
        <w:rPr>
          <w:rFonts w:ascii="Times New Roman CYR" w:hAnsi="Times New Roman CYR" w:cs="Times New Roman CYR"/>
          <w:sz w:val="28"/>
          <w:szCs w:val="28"/>
        </w:rPr>
        <w:t>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Объяснения оформляются путем составления письменного документа в свободной форме.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Должностное лицо </w:t>
      </w:r>
      <w:r>
        <w:rPr>
          <w:rFonts w:ascii="Times New Roman CYR" w:hAnsi="Times New Roman CYR" w:cs="Times New Roman CYR"/>
          <w:sz w:val="28"/>
          <w:szCs w:val="28"/>
        </w:rPr>
        <w:t>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57.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Истребуемые</w:t>
      </w:r>
      <w:proofErr w:type="spellEnd"/>
      <w:r>
        <w:rPr>
          <w:rFonts w:ascii="Times New Roman CYR" w:hAnsi="Times New Roman CYR" w:cs="Times New Roman CYR"/>
          <w:sz w:val="28"/>
          <w:szCs w:val="28"/>
        </w:rPr>
        <w:t xml:space="preserve"> документы направляются в контрольный (надзорный) орган в форме электронного документа в порядке, предусмотренном статьей 21 Федерального закона №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w:t>
      </w:r>
      <w:r>
        <w:rPr>
          <w:rFonts w:ascii="Times New Roman CYR" w:hAnsi="Times New Roman CYR" w:cs="Times New Roman CYR"/>
          <w:sz w:val="28"/>
          <w:szCs w:val="28"/>
        </w:rPr>
        <w:lastRenderedPageBreak/>
        <w:t>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В случае представления заверенных копий </w:t>
      </w:r>
      <w:proofErr w:type="spellStart"/>
      <w:r>
        <w:rPr>
          <w:rFonts w:ascii="Times New Roman CYR" w:hAnsi="Times New Roman CYR" w:cs="Times New Roman CYR"/>
          <w:sz w:val="28"/>
          <w:szCs w:val="28"/>
        </w:rPr>
        <w:t>истребуемых</w:t>
      </w:r>
      <w:proofErr w:type="spellEnd"/>
      <w:r>
        <w:rPr>
          <w:rFonts w:ascii="Times New Roman CYR" w:hAnsi="Times New Roman CYR" w:cs="Times New Roman CYR"/>
          <w:sz w:val="28"/>
          <w:szCs w:val="28"/>
        </w:rPr>
        <w:t xml:space="preserve"> документов </w:t>
      </w:r>
      <w:r>
        <w:rPr>
          <w:rFonts w:ascii="Times New Roman CYR" w:hAnsi="Times New Roman CYR" w:cs="Times New Roman CYR"/>
          <w:color w:val="000000"/>
          <w:sz w:val="28"/>
          <w:szCs w:val="28"/>
        </w:rPr>
        <w:t>должностное лицо вправе ознакомиться с подлинниками документов.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Документы, которые </w:t>
      </w:r>
      <w:proofErr w:type="spellStart"/>
      <w:r>
        <w:rPr>
          <w:rFonts w:ascii="Times New Roman CYR" w:hAnsi="Times New Roman CYR" w:cs="Times New Roman CYR"/>
          <w:color w:val="000000"/>
          <w:sz w:val="28"/>
          <w:szCs w:val="28"/>
        </w:rPr>
        <w:t>истребуются</w:t>
      </w:r>
      <w:proofErr w:type="spellEnd"/>
      <w:r>
        <w:rPr>
          <w:rFonts w:ascii="Times New Roman CYR" w:hAnsi="Times New Roman CYR" w:cs="Times New Roman CYR"/>
          <w:color w:val="000000"/>
          <w:sz w:val="28"/>
          <w:szCs w:val="28"/>
        </w:rPr>
        <w:t xml:space="preserve"> в ходе контрольного (надзорного) мероприятия, должны быть представлены контролируемым лицом должностному лицу в </w:t>
      </w:r>
      <w:r>
        <w:rPr>
          <w:rFonts w:ascii="Times New Roman CYR" w:hAnsi="Times New Roman CYR" w:cs="Times New Roman CYR"/>
          <w:sz w:val="28"/>
          <w:szCs w:val="28"/>
        </w:rPr>
        <w:t>срок, указанный в требовании о представлении документов. В случае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если контролируемое лицо не имеет возможности представить </w:t>
      </w:r>
      <w:proofErr w:type="spellStart"/>
      <w:r>
        <w:rPr>
          <w:rFonts w:ascii="Times New Roman CYR" w:hAnsi="Times New Roman CYR" w:cs="Times New Roman CYR"/>
          <w:sz w:val="28"/>
          <w:szCs w:val="28"/>
        </w:rPr>
        <w:t>истребуемые</w:t>
      </w:r>
      <w:proofErr w:type="spellEnd"/>
      <w:r>
        <w:rPr>
          <w:rFonts w:ascii="Times New Roman CYR" w:hAnsi="Times New Roman CYR" w:cs="Times New Roman CY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w:t>
      </w:r>
      <w:r>
        <w:rPr>
          <w:rFonts w:ascii="Times New Roman CYR" w:hAnsi="Times New Roman CYR" w:cs="Times New Roman CYR"/>
          <w:color w:val="000000"/>
          <w:sz w:val="28"/>
          <w:szCs w:val="28"/>
        </w:rPr>
        <w:t xml:space="preserve">должностное лицо о </w:t>
      </w:r>
      <w:r>
        <w:rPr>
          <w:rFonts w:ascii="Times New Roman CYR" w:hAnsi="Times New Roman CYR" w:cs="Times New Roman CYR"/>
          <w:sz w:val="28"/>
          <w:szCs w:val="28"/>
        </w:rPr>
        <w:t xml:space="preserve">невозможности представления документов в установленный срок с указанием причин, по которым </w:t>
      </w:r>
      <w:proofErr w:type="spellStart"/>
      <w:r>
        <w:rPr>
          <w:rFonts w:ascii="Times New Roman CYR" w:hAnsi="Times New Roman CYR" w:cs="Times New Roman CYR"/>
          <w:sz w:val="28"/>
          <w:szCs w:val="28"/>
        </w:rPr>
        <w:t>истребуемые</w:t>
      </w:r>
      <w:proofErr w:type="spellEnd"/>
      <w:r>
        <w:rPr>
          <w:rFonts w:ascii="Times New Roman CYR" w:hAnsi="Times New Roman CYR" w:cs="Times New Roman CY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Pr>
          <w:rFonts w:ascii="Times New Roman CYR" w:hAnsi="Times New Roman CYR" w:cs="Times New Roman CYR"/>
          <w:sz w:val="28"/>
          <w:szCs w:val="28"/>
        </w:rPr>
        <w:t>истребуемые</w:t>
      </w:r>
      <w:proofErr w:type="spellEnd"/>
      <w:r>
        <w:rPr>
          <w:rFonts w:ascii="Times New Roman CYR" w:hAnsi="Times New Roman CYR" w:cs="Times New Roman CYR"/>
          <w:sz w:val="28"/>
          <w:szCs w:val="28"/>
        </w:rPr>
        <w:t xml:space="preserve"> документы. В течение двадцати четырех часов со дня получения такого ходатайства </w:t>
      </w:r>
      <w:r>
        <w:rPr>
          <w:rFonts w:ascii="Times New Roman CYR" w:hAnsi="Times New Roman CYR" w:cs="Times New Roman CYR"/>
          <w:color w:val="000000"/>
          <w:sz w:val="28"/>
          <w:szCs w:val="28"/>
        </w:rPr>
        <w:t xml:space="preserve">должностное лицо </w:t>
      </w:r>
      <w:r>
        <w:rPr>
          <w:rFonts w:ascii="Times New Roman CYR" w:hAnsi="Times New Roman CYR" w:cs="Times New Roman CYR"/>
          <w:sz w:val="28"/>
          <w:szCs w:val="28"/>
        </w:rPr>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Pr>
          <w:rFonts w:ascii="Times New Roman CYR" w:hAnsi="Times New Roman CYR" w:cs="Times New Roman CYR"/>
          <w:sz w:val="28"/>
          <w:szCs w:val="28"/>
        </w:rPr>
        <w:t>истребуемые</w:t>
      </w:r>
      <w:proofErr w:type="spellEnd"/>
      <w:r>
        <w:rPr>
          <w:rFonts w:ascii="Times New Roman CYR" w:hAnsi="Times New Roman CYR" w:cs="Times New Roman CY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Pr>
          <w:rFonts w:ascii="Times New Roman CYR" w:hAnsi="Times New Roman CYR" w:cs="Times New Roman CYR"/>
          <w:sz w:val="28"/>
          <w:szCs w:val="28"/>
        </w:rPr>
        <w:t xml:space="preserve">которому) </w:t>
      </w:r>
      <w:proofErr w:type="gramEnd"/>
      <w:r>
        <w:rPr>
          <w:rFonts w:ascii="Times New Roman CYR" w:hAnsi="Times New Roman CYR" w:cs="Times New Roman CYR"/>
          <w:sz w:val="28"/>
          <w:szCs w:val="28"/>
        </w:rPr>
        <w:t>они были представлены.</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58. </w:t>
      </w:r>
      <w:proofErr w:type="gramStart"/>
      <w:r>
        <w:rPr>
          <w:rFonts w:ascii="Times New Roman CYR" w:hAnsi="Times New Roman CYR" w:cs="Times New Roman CYR"/>
          <w:sz w:val="28"/>
          <w:szCs w:val="28"/>
        </w:rPr>
        <w:t>Инструментальное обследование – контрольное (надзорное)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w:t>
      </w:r>
      <w:r>
        <w:rPr>
          <w:rFonts w:ascii="Times New Roman CYR" w:hAnsi="Times New Roman CYR" w:cs="Times New Roman CYR"/>
          <w:sz w:val="28"/>
          <w:szCs w:val="28"/>
        </w:rPr>
        <w:lastRenderedPageBreak/>
        <w:t>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Pr>
          <w:rFonts w:ascii="Times New Roman CYR" w:hAnsi="Times New Roman CYR" w:cs="Times New Roman CYR"/>
          <w:sz w:val="28"/>
          <w:szCs w:val="28"/>
        </w:rPr>
        <w:t xml:space="preserve">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Инструментальное обследование осуществляется должностным лицом или специалистом, </w:t>
      </w:r>
      <w:proofErr w:type="gramStart"/>
      <w:r>
        <w:rPr>
          <w:rFonts w:ascii="Times New Roman CYR" w:hAnsi="Times New Roman CYR" w:cs="Times New Roman CYR"/>
          <w:sz w:val="28"/>
          <w:szCs w:val="28"/>
        </w:rPr>
        <w:t>имеющими</w:t>
      </w:r>
      <w:proofErr w:type="gramEnd"/>
      <w:r>
        <w:rPr>
          <w:rFonts w:ascii="Times New Roman CYR" w:hAnsi="Times New Roman CYR" w:cs="Times New Roman CYR"/>
          <w:sz w:val="28"/>
          <w:szCs w:val="28"/>
        </w:rPr>
        <w:t xml:space="preserve"> допуск к работе на специальном оборудовании, использованию технических приборов.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roofErr w:type="gramStart"/>
      <w:r>
        <w:rPr>
          <w:rFonts w:ascii="Times New Roman CYR" w:hAnsi="Times New Roman CYR" w:cs="Times New Roman CYR"/>
          <w:color w:val="000000"/>
          <w:sz w:val="28"/>
          <w:szCs w:val="28"/>
        </w:rPr>
        <w:t xml:space="preserve">По результатам инструментального обследования должностным лицом </w:t>
      </w:r>
      <w:r>
        <w:rPr>
          <w:rFonts w:ascii="Times New Roman CYR" w:hAnsi="Times New Roman CYR" w:cs="Times New Roman CYR"/>
          <w:sz w:val="28"/>
          <w:szCs w:val="28"/>
        </w:rPr>
        <w:t xml:space="preserve">или специалистом составляется протокол инструментального обследования, в котором указываются дата и место его составления, должность, фамилия и </w:t>
      </w:r>
      <w:r>
        <w:rPr>
          <w:rFonts w:ascii="Times New Roman CYR" w:hAnsi="Times New Roman CYR" w:cs="Times New Roman CYR"/>
          <w:color w:val="000000"/>
          <w:sz w:val="28"/>
          <w:szCs w:val="28"/>
        </w:rPr>
        <w:t>инициалы должностного лица</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Pr>
          <w:rFonts w:ascii="Times New Roman CYR" w:hAnsi="Times New Roman CYR" w:cs="Times New Roman CYR"/>
          <w:sz w:val="28"/>
          <w:szCs w:val="28"/>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59. Экспертиза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w:t>
      </w:r>
      <w:r>
        <w:rPr>
          <w:rFonts w:ascii="Times New Roman CYR" w:hAnsi="Times New Roman CYR" w:cs="Times New Roman CYR"/>
          <w:color w:val="000000"/>
          <w:sz w:val="28"/>
          <w:szCs w:val="28"/>
        </w:rPr>
        <w:t xml:space="preserve">должностным лицом </w:t>
      </w:r>
      <w:r>
        <w:rPr>
          <w:rFonts w:ascii="Times New Roman CYR" w:hAnsi="Times New Roman CYR" w:cs="Times New Roman CYR"/>
          <w:sz w:val="28"/>
          <w:szCs w:val="28"/>
        </w:rPr>
        <w:t>в рамках контрольного (надзорного) мероприятия в целях оценки соблюдения контролируемым лицом обязательных требований.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Конкретное экспертное задание может включать одну или несколько из следующих задач экспертизы:</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установление фактов, обстоятельств;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 установление тождества или различия.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Экспертиза осуществляется экспертом или экспертной организацией по поручению контрольного (надзорного) органа.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назначении и осуществлении экспертизы контролируемые лица имеют право:</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информировать контрольный (надзорный) орган о наличии конфликта интересов у эксперта, экспертной организации;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знакомиться с заключением эксперта или экспертной организации.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экспертизы оформляются экспертным заключением.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D32EF6" w:rsidRDefault="00D32EF6" w:rsidP="00D32EF6">
      <w:pPr>
        <w:widowControl w:val="0"/>
        <w:autoSpaceDE w:val="0"/>
        <w:autoSpaceDN w:val="0"/>
        <w:adjustRightInd w:val="0"/>
        <w:spacing w:line="276" w:lineRule="auto"/>
        <w:ind w:firstLine="720"/>
        <w:jc w:val="center"/>
        <w:outlineLvl w:val="0"/>
        <w:rPr>
          <w:rFonts w:ascii="Times New Roman CYR" w:hAnsi="Times New Roman CYR" w:cs="Times New Roman CYR"/>
          <w:b/>
          <w:bCs/>
          <w:sz w:val="28"/>
          <w:szCs w:val="28"/>
        </w:rPr>
      </w:pPr>
      <w:r>
        <w:rPr>
          <w:rFonts w:ascii="Times New Roman CYR" w:hAnsi="Times New Roman CYR" w:cs="Times New Roman CYR"/>
          <w:b/>
          <w:bCs/>
          <w:sz w:val="28"/>
          <w:szCs w:val="28"/>
        </w:rPr>
        <w:t>Раздел 7. СПЕЦИАЛЬНЫЕ РЕЖИМЫ ГОСУДАРСТВЕННОГО КОНТРОЛЯ (НАДЗОРА)</w:t>
      </w:r>
    </w:p>
    <w:p w:rsidR="00D32EF6" w:rsidRDefault="00D32EF6" w:rsidP="00D32EF6">
      <w:pPr>
        <w:widowControl w:val="0"/>
        <w:autoSpaceDE w:val="0"/>
        <w:autoSpaceDN w:val="0"/>
        <w:adjustRightInd w:val="0"/>
        <w:spacing w:line="276" w:lineRule="auto"/>
        <w:ind w:firstLine="720"/>
        <w:jc w:val="center"/>
        <w:outlineLvl w:val="0"/>
        <w:rPr>
          <w:rFonts w:ascii="Times New Roman CYR" w:hAnsi="Times New Roman CYR" w:cs="Times New Roman CYR"/>
          <w:b/>
          <w:bCs/>
          <w:sz w:val="28"/>
          <w:szCs w:val="28"/>
        </w:rPr>
      </w:pP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60. </w:t>
      </w:r>
      <w:proofErr w:type="gramStart"/>
      <w:r>
        <w:rPr>
          <w:rFonts w:ascii="Times New Roman CYR" w:hAnsi="Times New Roman CYR" w:cs="Times New Roman CYR"/>
          <w:sz w:val="28"/>
          <w:szCs w:val="28"/>
        </w:rPr>
        <w:t xml:space="preserve">При осуществлении муниципального </w:t>
      </w:r>
      <w:r>
        <w:rPr>
          <w:sz w:val="28"/>
          <w:szCs w:val="28"/>
        </w:rPr>
        <w:t>лесного</w:t>
      </w:r>
      <w:r>
        <w:rPr>
          <w:rFonts w:ascii="Times New Roman CYR" w:hAnsi="Times New Roman CYR" w:cs="Times New Roman CYR"/>
          <w:sz w:val="28"/>
          <w:szCs w:val="28"/>
        </w:rPr>
        <w:t xml:space="preserve"> контроля предусмотрена возможность использования систем (методов) дистанционного контроля объектов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в соответствии со статьей 96 (Мониторинг) Федерального закона № 248-ФЗ.</w:t>
      </w:r>
      <w:proofErr w:type="gramEnd"/>
    </w:p>
    <w:p w:rsidR="00D32EF6" w:rsidRDefault="00D32EF6" w:rsidP="00D32EF6">
      <w:pPr>
        <w:widowControl w:val="0"/>
        <w:autoSpaceDE w:val="0"/>
        <w:autoSpaceDN w:val="0"/>
        <w:adjustRightInd w:val="0"/>
        <w:spacing w:line="276" w:lineRule="auto"/>
        <w:rPr>
          <w:rFonts w:ascii="Times New Roman CYR" w:hAnsi="Times New Roman CYR" w:cs="Times New Roman CYR"/>
          <w:sz w:val="28"/>
          <w:szCs w:val="28"/>
        </w:rPr>
      </w:pPr>
    </w:p>
    <w:p w:rsidR="00D32EF6" w:rsidRDefault="00D32EF6" w:rsidP="00D32EF6">
      <w:pPr>
        <w:widowControl w:val="0"/>
        <w:autoSpaceDE w:val="0"/>
        <w:autoSpaceDN w:val="0"/>
        <w:adjustRightInd w:val="0"/>
        <w:spacing w:line="276" w:lineRule="auto"/>
        <w:ind w:firstLine="720"/>
        <w:jc w:val="center"/>
        <w:outlineLvl w:val="0"/>
        <w:rPr>
          <w:rFonts w:ascii="Times New Roman CYR" w:hAnsi="Times New Roman CYR" w:cs="Times New Roman CYR"/>
          <w:b/>
          <w:sz w:val="28"/>
          <w:szCs w:val="28"/>
        </w:rPr>
      </w:pPr>
      <w:r>
        <w:rPr>
          <w:rFonts w:ascii="Times New Roman CYR" w:hAnsi="Times New Roman CYR" w:cs="Times New Roman CYR"/>
          <w:b/>
          <w:sz w:val="28"/>
          <w:szCs w:val="28"/>
        </w:rPr>
        <w:t xml:space="preserve">Раздел 8. РЕЗУЛЬТАТЫ КОНТРОЛЬНОГО (НАДЗОРНОГО) </w:t>
      </w:r>
      <w:r>
        <w:rPr>
          <w:rFonts w:ascii="Times New Roman CYR" w:hAnsi="Times New Roman CYR" w:cs="Times New Roman CYR"/>
          <w:b/>
          <w:sz w:val="28"/>
          <w:szCs w:val="28"/>
        </w:rPr>
        <w:lastRenderedPageBreak/>
        <w:t>МЕРОПРИЯТИЯ</w:t>
      </w:r>
    </w:p>
    <w:p w:rsidR="00D32EF6" w:rsidRDefault="00D32EF6" w:rsidP="00D32EF6">
      <w:pPr>
        <w:widowControl w:val="0"/>
        <w:autoSpaceDE w:val="0"/>
        <w:autoSpaceDN w:val="0"/>
        <w:adjustRightInd w:val="0"/>
        <w:spacing w:line="276" w:lineRule="auto"/>
        <w:ind w:firstLine="720"/>
        <w:jc w:val="center"/>
        <w:outlineLvl w:val="0"/>
        <w:rPr>
          <w:rFonts w:ascii="Times New Roman CYR" w:hAnsi="Times New Roman CYR" w:cs="Times New Roman CYR"/>
          <w:b/>
          <w:sz w:val="28"/>
          <w:szCs w:val="28"/>
        </w:rPr>
      </w:pP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61. В день окончания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составленные либо полученные в процессе проведения проверки документы остаются в деле контрольного (надзорного) органа.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62. При осуществлении муниципального </w:t>
      </w:r>
      <w:r>
        <w:rPr>
          <w:sz w:val="28"/>
          <w:szCs w:val="28"/>
        </w:rPr>
        <w:t>лесного</w:t>
      </w:r>
      <w:r>
        <w:rPr>
          <w:rFonts w:ascii="Times New Roman CYR" w:hAnsi="Times New Roman CYR" w:cs="Times New Roman CYR"/>
          <w:sz w:val="28"/>
          <w:szCs w:val="28"/>
        </w:rPr>
        <w:t xml:space="preserve"> контроля применяются типовые формы документов, утвержденные приказом            Минэкономразвития России от 31 марта 2021 г. № 151 «О типовых формах документов, используемых контрольным (надзорным) органом».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63. 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64.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(надзорный) </w:t>
      </w:r>
      <w:r>
        <w:rPr>
          <w:rFonts w:ascii="Times New Roman CYR" w:hAnsi="Times New Roman CYR" w:cs="Times New Roman CYR"/>
          <w:sz w:val="28"/>
          <w:szCs w:val="28"/>
        </w:rPr>
        <w:lastRenderedPageBreak/>
        <w:t>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поступления в контрольный (надзорный) орган возражений, указанных в абзаце 1 настоящего пункта,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Консультации по вопросу рассмотрения поступивших возражений могут проводиться в очной форме и/или посредством </w:t>
      </w:r>
      <w:proofErr w:type="spellStart"/>
      <w:r>
        <w:rPr>
          <w:rFonts w:ascii="Times New Roman CYR" w:hAnsi="Times New Roman CYR" w:cs="Times New Roman CYR"/>
          <w:sz w:val="28"/>
          <w:szCs w:val="28"/>
        </w:rPr>
        <w:t>видео-конференц-связи</w:t>
      </w:r>
      <w:proofErr w:type="spellEnd"/>
      <w:r>
        <w:rPr>
          <w:rFonts w:ascii="Times New Roman CYR" w:hAnsi="Times New Roman CYR" w:cs="Times New Roman CYR"/>
          <w:sz w:val="28"/>
          <w:szCs w:val="28"/>
        </w:rPr>
        <w:t>.</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Pr>
          <w:rFonts w:ascii="Times New Roman CYR" w:hAnsi="Times New Roman CYR" w:cs="Times New Roman CYR"/>
          <w:color w:val="000000"/>
          <w:sz w:val="28"/>
          <w:szCs w:val="28"/>
        </w:rPr>
        <w:t>Должностное лицо</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w:t>
      </w:r>
      <w:r>
        <w:rPr>
          <w:rFonts w:ascii="Times New Roman CYR" w:hAnsi="Times New Roman CYR" w:cs="Times New Roman CYR"/>
          <w:sz w:val="28"/>
          <w:szCs w:val="28"/>
        </w:rPr>
        <w:lastRenderedPageBreak/>
        <w:t>законодательством Российской Федерации, обязан:</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4) принять меры по осуществлению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предписании об устранении выявленных нарушений обязательных требований указываются: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фамилии, имена, отчества должностных лиц, проводивших контрольное (надзорное) мероприятие;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дата выдачи;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адресные данные объекта контроля;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наименование лица, которому выдается предписание;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нарушенные нормативно-правовые акты;</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описание нарушения, которое требуется устранить;</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срок устранения нарушения.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66.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CYR" w:hAnsi="Times New Roman CYR" w:cs="Times New Roman CYR"/>
          <w:sz w:val="28"/>
          <w:szCs w:val="28"/>
        </w:rPr>
        <w:t>деятельности</w:t>
      </w:r>
      <w:proofErr w:type="gramEnd"/>
      <w:r>
        <w:rPr>
          <w:rFonts w:ascii="Times New Roman CYR" w:hAnsi="Times New Roman CYR" w:cs="Times New Roman CY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w:t>
      </w:r>
      <w:r>
        <w:rPr>
          <w:rFonts w:ascii="Times New Roman CYR" w:hAnsi="Times New Roman CYR" w:cs="Times New Roman CYR"/>
          <w:color w:val="000000"/>
          <w:sz w:val="28"/>
          <w:szCs w:val="28"/>
        </w:rPr>
        <w:t>должностное лицо</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указанном в абзаце первом настоящего пункта,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
    <w:p w:rsidR="00D32EF6" w:rsidRDefault="00D32EF6" w:rsidP="00D32EF6">
      <w:pPr>
        <w:widowControl w:val="0"/>
        <w:autoSpaceDE w:val="0"/>
        <w:autoSpaceDN w:val="0"/>
        <w:adjustRightInd w:val="0"/>
        <w:spacing w:line="276" w:lineRule="auto"/>
        <w:ind w:firstLine="720"/>
        <w:jc w:val="center"/>
        <w:outlineLvl w:val="0"/>
        <w:rPr>
          <w:rFonts w:ascii="Times New Roman CYR" w:hAnsi="Times New Roman CYR" w:cs="Times New Roman CYR"/>
          <w:b/>
          <w:sz w:val="28"/>
          <w:szCs w:val="28"/>
        </w:rPr>
      </w:pPr>
      <w:r>
        <w:rPr>
          <w:rFonts w:ascii="Times New Roman CYR" w:hAnsi="Times New Roman CYR" w:cs="Times New Roman CYR"/>
          <w:b/>
          <w:sz w:val="28"/>
          <w:szCs w:val="28"/>
        </w:rPr>
        <w:t>Раздел 9. ОБЖАЛОВАНИЕ РЕШЕНИЙ КОНТРОЛЬНЫХ (НАДЗОРНЫХ) ОРГАНОВ, ДЕЙСТВИЙ (БЕЗДЕЙСТВИЯ) ИХ ДОЛЖНОСТНЫХ ЛИЦ</w:t>
      </w:r>
    </w:p>
    <w:p w:rsidR="00D32EF6" w:rsidRDefault="00D32EF6" w:rsidP="00D32EF6">
      <w:pPr>
        <w:widowControl w:val="0"/>
        <w:autoSpaceDE w:val="0"/>
        <w:autoSpaceDN w:val="0"/>
        <w:adjustRightInd w:val="0"/>
        <w:spacing w:line="276" w:lineRule="auto"/>
        <w:ind w:firstLine="720"/>
        <w:jc w:val="center"/>
        <w:outlineLvl w:val="0"/>
        <w:rPr>
          <w:rFonts w:ascii="Times New Roman CYR" w:hAnsi="Times New Roman CYR" w:cs="Times New Roman CYR"/>
          <w:b/>
          <w:sz w:val="28"/>
          <w:szCs w:val="28"/>
        </w:rPr>
      </w:pP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67. Правом на обжалование решений органа муниципального лесного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Судебное обжалование решений контрольного (надзорного) органа, действий (бездействия) его должностных </w:t>
      </w:r>
      <w:proofErr w:type="gramStart"/>
      <w:r>
        <w:rPr>
          <w:rFonts w:ascii="Times New Roman CYR" w:hAnsi="Times New Roman CYR" w:cs="Times New Roman CYR"/>
          <w:sz w:val="28"/>
          <w:szCs w:val="28"/>
        </w:rPr>
        <w:t>лиц</w:t>
      </w:r>
      <w:proofErr w:type="gramEnd"/>
      <w:r>
        <w:rPr>
          <w:rFonts w:ascii="Times New Roman CYR" w:hAnsi="Times New Roman CYR" w:cs="Times New Roman CYR"/>
          <w:sz w:val="28"/>
          <w:szCs w:val="28"/>
        </w:rPr>
        <w:t xml:space="preserve"> возможно только после их досудебного обжалования, за исключением случаев обжалования в суд </w:t>
      </w:r>
      <w:r>
        <w:rPr>
          <w:rFonts w:ascii="Times New Roman CYR" w:hAnsi="Times New Roman CYR" w:cs="Times New Roman CYR"/>
          <w:sz w:val="28"/>
          <w:szCs w:val="28"/>
        </w:rPr>
        <w:lastRenderedPageBreak/>
        <w:t>решений, действий (бездействия) гражданами, не осуществляющими предпринимательской деятельности.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68. Жалоба подается контролируемым лицом в контрольный (надзорный)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69. Жалоба рассматривается руководителем контрольного (надзорного) органа в течение 20 рабочих дней со дня ее регистрации. </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70.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решений об отнесении объектов контроля к категориям риска;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решений о включении контрольных (надзорных) мероприятий в план проведения плановых контрольных (надзорных) мероприятий;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решений, принятых по результатам контрольных (надзорных) мероприятий, в том числе в части сроков исполнения этих решений;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иных решений контрольного (надзорного) органа, действий (бездействия) их должностных лиц.</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71.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72.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73. В случае пропуска по уважительной причине срока подачи жалобы этот срок по ходатайству лица, подающего жалобу, может быть восстановлен контрольным (надзорным) органом.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74.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75. Жалоба может содержать ходатайство о приостановлении исполнения обжалуемого решения контрольного (надзорного) органа.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76. Контрольный (надзорный) орган в срок не позднее двух рабочих дней со дня регистрации жалобы принимает решение: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 о приостановлении исполнения обжалуемого решения контрольного </w:t>
      </w:r>
      <w:r>
        <w:rPr>
          <w:rFonts w:ascii="Times New Roman CYR" w:hAnsi="Times New Roman CYR" w:cs="Times New Roman CYR"/>
          <w:sz w:val="28"/>
          <w:szCs w:val="28"/>
        </w:rPr>
        <w:lastRenderedPageBreak/>
        <w:t>(надзорного) органа;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об отказе в приостановлении исполнения обжалуемого решения контрольного (надзорного) органа.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77. Информация о решении по </w:t>
      </w:r>
      <w:proofErr w:type="gramStart"/>
      <w:r>
        <w:rPr>
          <w:rFonts w:ascii="Times New Roman CYR" w:hAnsi="Times New Roman CYR" w:cs="Times New Roman CYR"/>
          <w:sz w:val="28"/>
          <w:szCs w:val="28"/>
        </w:rPr>
        <w:t>ходатайству</w:t>
      </w:r>
      <w:proofErr w:type="gramEnd"/>
      <w:r>
        <w:rPr>
          <w:rFonts w:ascii="Times New Roman CYR" w:hAnsi="Times New Roman CYR" w:cs="Times New Roman CYR"/>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78. Жалоба должна содержать:</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3) сведения об обжалуемых решений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требования лица, подавшего жалобу.</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Pr>
          <w:rFonts w:ascii="Times New Roman CYR" w:hAnsi="Times New Roman CYR" w:cs="Times New Roman CYR"/>
          <w:sz w:val="28"/>
          <w:szCs w:val="28"/>
        </w:rPr>
        <w:t xml:space="preserve">его общественного представителя, уполномоченного по защите прав </w:t>
      </w:r>
      <w:r>
        <w:rPr>
          <w:rFonts w:ascii="Times New Roman CYR" w:hAnsi="Times New Roman CYR" w:cs="Times New Roman CYR"/>
          <w:sz w:val="28"/>
          <w:szCs w:val="28"/>
        </w:rPr>
        <w:lastRenderedPageBreak/>
        <w:t>предпринимателей в субъекте Российской Федерации направляется</w:t>
      </w:r>
      <w:proofErr w:type="gramEnd"/>
      <w:r>
        <w:rPr>
          <w:rFonts w:ascii="Times New Roman CYR" w:hAnsi="Times New Roman CYR" w:cs="Times New Roman CYR"/>
          <w:sz w:val="28"/>
          <w:szCs w:val="28"/>
        </w:rPr>
        <w:t xml:space="preserve"> контрольным (надзорным) органом лицу, подавшему жалобу, в течение одного рабочего дня с момента принятия решения по жалобе.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79. Руководитель контрольного (надзорного) органа принимает решение об отказе в рассмотрении жалобы в течение пяти рабочих дней с момента получения жалобы, если:</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жалоба подана после истечения срока подачи жалобы, установленного пунктами 71 и 72 настоящего Положения, и не содержит ходатайства о его восстановлении или в восстановлении пропущенного срока подачи жалобы отказано;</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до принятия решения по жалобе от контролируемого лица, ее подавшего, поступило заявление об отзыве жалобы;</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имеется решение суда по вопросам, поставленным в жалобе;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ранее в контрольный (надзорный) орган была подана другая жалоба от того же контролируемого лица по тем же основаниям;</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5) нарушены требования, установленные пунктом 68 настоящего Положения.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5 настоящего пункта).</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Отказ в рассмотрении жалобы по основаниям, указанным в подпунктах 2 - 5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80. Контрольный (надзорный) орган при рассмотрении жалобы использует информационную систему досудебного обжалования контрольной (надзорной) деятельности. </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Жалоба подлежит рассмотрению контрольным (надзорным) органом в срок, установленный пунктом 69 настоящего Положения. В исключительных случаях, указанный срок может быть продлен контрольным (надзорным) органом, но не более чем на двадцать рабочих дней.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Контрольный (надзорный)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w:t>
      </w:r>
      <w:r>
        <w:rPr>
          <w:rFonts w:ascii="Times New Roman CYR" w:hAnsi="Times New Roman CYR" w:cs="Times New Roman CYR"/>
          <w:sz w:val="28"/>
          <w:szCs w:val="28"/>
        </w:rPr>
        <w:lastRenderedPageBreak/>
        <w:t>жалобы, до момента получения их контрольным (надзорным)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итогам рассмотрения жалобы руководитель контрольного (надзорного) органа принимает одно из следующих решений: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оставляет жалобу без удовлетворения;</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отменяет решение органа полностью или частично;</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3) отменяет решение контрольного (надзорного) органа полностью и принимает новое решение;</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D32EF6" w:rsidRDefault="00D32EF6" w:rsidP="00D32EF6">
      <w:pPr>
        <w:widowControl w:val="0"/>
        <w:autoSpaceDE w:val="0"/>
        <w:autoSpaceDN w:val="0"/>
        <w:adjustRightInd w:val="0"/>
        <w:spacing w:line="276"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Решение руководителя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региональном портале государственных и муниципальных услуг в срок не позднее одного рабочего дня со дня его принятия.</w:t>
      </w:r>
    </w:p>
    <w:p w:rsidR="00D32EF6" w:rsidRDefault="00D32EF6" w:rsidP="00D32EF6">
      <w:pPr>
        <w:widowControl w:val="0"/>
        <w:autoSpaceDE w:val="0"/>
        <w:autoSpaceDN w:val="0"/>
        <w:adjustRightInd w:val="0"/>
        <w:spacing w:line="276" w:lineRule="auto"/>
        <w:ind w:firstLine="720"/>
        <w:jc w:val="both"/>
        <w:rPr>
          <w:sz w:val="28"/>
          <w:szCs w:val="28"/>
        </w:rPr>
      </w:pPr>
    </w:p>
    <w:p w:rsidR="00D32EF6" w:rsidRDefault="00D32EF6" w:rsidP="00D32EF6">
      <w:pPr>
        <w:spacing w:line="276" w:lineRule="auto"/>
        <w:jc w:val="center"/>
        <w:outlineLvl w:val="0"/>
        <w:rPr>
          <w:b/>
          <w:sz w:val="28"/>
          <w:szCs w:val="28"/>
        </w:rPr>
      </w:pPr>
      <w:r>
        <w:rPr>
          <w:b/>
          <w:sz w:val="28"/>
          <w:szCs w:val="28"/>
        </w:rPr>
        <w:t>Раздел 10. КЛЮЧЕВЫЕ ПОКАЗАТЕЛИ ЭФФЕКТИВНОСТИ И РЕЗУЛЬТАТИВНОСТИ МУНИЦИПАЛЬНОГО ЛЕСНОГО КОНТРОЛЯ</w:t>
      </w:r>
    </w:p>
    <w:p w:rsidR="00D32EF6" w:rsidRDefault="00D32EF6" w:rsidP="00D32EF6">
      <w:pPr>
        <w:spacing w:line="276" w:lineRule="auto"/>
        <w:jc w:val="center"/>
        <w:outlineLvl w:val="0"/>
        <w:rPr>
          <w:b/>
          <w:sz w:val="28"/>
          <w:szCs w:val="28"/>
        </w:rPr>
      </w:pPr>
    </w:p>
    <w:p w:rsidR="00D32EF6" w:rsidRDefault="00D32EF6" w:rsidP="00D32EF6">
      <w:pPr>
        <w:widowControl w:val="0"/>
        <w:autoSpaceDE w:val="0"/>
        <w:autoSpaceDN w:val="0"/>
        <w:adjustRightInd w:val="0"/>
        <w:spacing w:line="276" w:lineRule="auto"/>
        <w:ind w:firstLine="540"/>
        <w:jc w:val="both"/>
        <w:rPr>
          <w:sz w:val="28"/>
          <w:szCs w:val="28"/>
        </w:rPr>
      </w:pPr>
      <w:r>
        <w:rPr>
          <w:sz w:val="28"/>
          <w:szCs w:val="28"/>
        </w:rPr>
        <w:t xml:space="preserve">81. Основа системы оценки результативности и эффективности осуществления муниципального лесного контроля определяется </w:t>
      </w:r>
      <w:hyperlink r:id="rId5" w:history="1">
        <w:r>
          <w:rPr>
            <w:rStyle w:val="a4"/>
            <w:szCs w:val="28"/>
          </w:rPr>
          <w:t>статьей 30</w:t>
        </w:r>
      </w:hyperlink>
      <w:r>
        <w:rPr>
          <w:sz w:val="28"/>
          <w:szCs w:val="28"/>
        </w:rPr>
        <w:t xml:space="preserve"> Федерального закона № 248-ФЗ.</w:t>
      </w:r>
    </w:p>
    <w:p w:rsidR="00D32EF6" w:rsidRDefault="00D32EF6" w:rsidP="00D32EF6">
      <w:pPr>
        <w:widowControl w:val="0"/>
        <w:autoSpaceDE w:val="0"/>
        <w:autoSpaceDN w:val="0"/>
        <w:adjustRightInd w:val="0"/>
        <w:spacing w:line="276" w:lineRule="auto"/>
        <w:ind w:firstLine="540"/>
        <w:jc w:val="both"/>
        <w:rPr>
          <w:sz w:val="28"/>
          <w:szCs w:val="28"/>
        </w:rPr>
      </w:pPr>
      <w:r>
        <w:rPr>
          <w:sz w:val="28"/>
          <w:szCs w:val="28"/>
        </w:rPr>
        <w:t>82. Ключевыми показателями эффективности и результативности осуществления муниципального лесного контроля являются:</w:t>
      </w:r>
    </w:p>
    <w:p w:rsidR="00D32EF6" w:rsidRDefault="00D32EF6" w:rsidP="00D32EF6">
      <w:pPr>
        <w:widowControl w:val="0"/>
        <w:autoSpaceDE w:val="0"/>
        <w:autoSpaceDN w:val="0"/>
        <w:adjustRightInd w:val="0"/>
        <w:spacing w:line="276" w:lineRule="auto"/>
        <w:ind w:firstLine="540"/>
        <w:jc w:val="both"/>
        <w:rPr>
          <w:sz w:val="28"/>
          <w:szCs w:val="28"/>
        </w:rPr>
      </w:pPr>
      <w:bookmarkStart w:id="1" w:name="Par245"/>
      <w:bookmarkEnd w:id="1"/>
      <w:r>
        <w:rPr>
          <w:sz w:val="28"/>
          <w:szCs w:val="28"/>
        </w:rPr>
        <w:t xml:space="preserve">а) доля решений, выданных предписаний, а также иных ненормативных правовых актов, принятых в отчетном году по результатам проведения </w:t>
      </w:r>
      <w:r>
        <w:rPr>
          <w:sz w:val="28"/>
          <w:szCs w:val="28"/>
        </w:rPr>
        <w:lastRenderedPageBreak/>
        <w:t>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D32EF6" w:rsidRDefault="00D32EF6" w:rsidP="00D32EF6">
      <w:pPr>
        <w:widowControl w:val="0"/>
        <w:autoSpaceDE w:val="0"/>
        <w:autoSpaceDN w:val="0"/>
        <w:adjustRightInd w:val="0"/>
        <w:spacing w:line="276" w:lineRule="auto"/>
        <w:ind w:firstLine="540"/>
        <w:jc w:val="both"/>
        <w:rPr>
          <w:sz w:val="28"/>
          <w:szCs w:val="28"/>
        </w:rPr>
      </w:pPr>
      <w:bookmarkStart w:id="2" w:name="Par246"/>
      <w:bookmarkEnd w:id="2"/>
      <w:r>
        <w:rPr>
          <w:sz w:val="28"/>
          <w:szCs w:val="28"/>
        </w:rPr>
        <w:t>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D32EF6" w:rsidRDefault="00D32EF6" w:rsidP="00D32EF6">
      <w:pPr>
        <w:widowControl w:val="0"/>
        <w:autoSpaceDE w:val="0"/>
        <w:autoSpaceDN w:val="0"/>
        <w:adjustRightInd w:val="0"/>
        <w:spacing w:line="276" w:lineRule="auto"/>
        <w:ind w:firstLine="540"/>
        <w:jc w:val="both"/>
        <w:rPr>
          <w:sz w:val="28"/>
          <w:szCs w:val="28"/>
        </w:rPr>
      </w:pPr>
      <w:r>
        <w:rPr>
          <w:sz w:val="28"/>
          <w:szCs w:val="28"/>
        </w:rPr>
        <w:t xml:space="preserve">83. Показатель, предусмотренный </w:t>
      </w:r>
      <w:hyperlink r:id="rId6" w:anchor="Par245" w:tooltip="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 w:history="1">
        <w:r>
          <w:rPr>
            <w:rStyle w:val="a4"/>
            <w:szCs w:val="28"/>
          </w:rPr>
          <w:t xml:space="preserve">подпунктом "а" пункта </w:t>
        </w:r>
      </w:hyperlink>
      <w:r>
        <w:rPr>
          <w:sz w:val="28"/>
          <w:szCs w:val="28"/>
        </w:rPr>
        <w:t>82 настоящего Положения (ДР</w:t>
      </w:r>
      <w:proofErr w:type="gramStart"/>
      <w:r>
        <w:rPr>
          <w:sz w:val="28"/>
          <w:szCs w:val="28"/>
        </w:rPr>
        <w:t>1</w:t>
      </w:r>
      <w:proofErr w:type="gramEnd"/>
      <w:r>
        <w:rPr>
          <w:sz w:val="28"/>
          <w:szCs w:val="28"/>
        </w:rPr>
        <w:t>), рассчитывается по формуле:</w:t>
      </w:r>
    </w:p>
    <w:p w:rsidR="00D32EF6" w:rsidRDefault="00D32EF6" w:rsidP="00D32EF6">
      <w:pPr>
        <w:widowControl w:val="0"/>
        <w:autoSpaceDE w:val="0"/>
        <w:autoSpaceDN w:val="0"/>
        <w:adjustRightInd w:val="0"/>
        <w:spacing w:line="276" w:lineRule="auto"/>
        <w:ind w:firstLine="540"/>
        <w:jc w:val="both"/>
        <w:rPr>
          <w:sz w:val="28"/>
          <w:szCs w:val="28"/>
        </w:rPr>
      </w:pPr>
      <w:r>
        <w:rPr>
          <w:sz w:val="28"/>
          <w:szCs w:val="28"/>
        </w:rPr>
        <w:t>ДР</w:t>
      </w:r>
      <w:proofErr w:type="gramStart"/>
      <w:r>
        <w:rPr>
          <w:sz w:val="28"/>
          <w:szCs w:val="28"/>
        </w:rPr>
        <w:t>1</w:t>
      </w:r>
      <w:proofErr w:type="gramEnd"/>
      <w:r>
        <w:rPr>
          <w:sz w:val="28"/>
          <w:szCs w:val="28"/>
        </w:rPr>
        <w:t xml:space="preserve"> = К</w:t>
      </w:r>
      <w:r>
        <w:rPr>
          <w:sz w:val="28"/>
          <w:szCs w:val="28"/>
          <w:vertAlign w:val="subscript"/>
        </w:rPr>
        <w:t>1</w:t>
      </w:r>
      <w:r>
        <w:rPr>
          <w:sz w:val="28"/>
          <w:szCs w:val="28"/>
        </w:rPr>
        <w:t xml:space="preserve"> / </w:t>
      </w:r>
      <w:proofErr w:type="spellStart"/>
      <w:r>
        <w:rPr>
          <w:sz w:val="28"/>
          <w:szCs w:val="28"/>
        </w:rPr>
        <w:t>К</w:t>
      </w:r>
      <w:r>
        <w:rPr>
          <w:sz w:val="28"/>
          <w:szCs w:val="28"/>
          <w:vertAlign w:val="subscript"/>
        </w:rPr>
        <w:t>общ</w:t>
      </w:r>
      <w:proofErr w:type="spellEnd"/>
      <w:r>
        <w:rPr>
          <w:sz w:val="28"/>
          <w:szCs w:val="28"/>
        </w:rPr>
        <w:t xml:space="preserve"> * 100%, где:</w:t>
      </w:r>
    </w:p>
    <w:p w:rsidR="00D32EF6" w:rsidRDefault="00D32EF6" w:rsidP="00D32EF6">
      <w:pPr>
        <w:widowControl w:val="0"/>
        <w:autoSpaceDE w:val="0"/>
        <w:autoSpaceDN w:val="0"/>
        <w:adjustRightInd w:val="0"/>
        <w:spacing w:line="276" w:lineRule="auto"/>
        <w:ind w:firstLine="540"/>
        <w:jc w:val="both"/>
        <w:rPr>
          <w:sz w:val="28"/>
          <w:szCs w:val="28"/>
        </w:rPr>
      </w:pPr>
      <w:r>
        <w:rPr>
          <w:sz w:val="28"/>
          <w:szCs w:val="28"/>
        </w:rPr>
        <w:t>К</w:t>
      </w:r>
      <w:proofErr w:type="gramStart"/>
      <w:r>
        <w:rPr>
          <w:sz w:val="28"/>
          <w:szCs w:val="28"/>
          <w:vertAlign w:val="subscript"/>
        </w:rPr>
        <w:t>1</w:t>
      </w:r>
      <w:proofErr w:type="gramEnd"/>
      <w:r>
        <w:rPr>
          <w:sz w:val="28"/>
          <w:szCs w:val="28"/>
        </w:rPr>
        <w:t xml:space="preserve">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D32EF6" w:rsidRDefault="00D32EF6" w:rsidP="00D32EF6">
      <w:pPr>
        <w:widowControl w:val="0"/>
        <w:autoSpaceDE w:val="0"/>
        <w:autoSpaceDN w:val="0"/>
        <w:adjustRightInd w:val="0"/>
        <w:spacing w:line="276" w:lineRule="auto"/>
        <w:ind w:firstLine="540"/>
        <w:jc w:val="both"/>
        <w:rPr>
          <w:sz w:val="28"/>
          <w:szCs w:val="28"/>
        </w:rPr>
      </w:pPr>
      <w:proofErr w:type="spellStart"/>
      <w:r>
        <w:rPr>
          <w:sz w:val="28"/>
          <w:szCs w:val="28"/>
        </w:rPr>
        <w:t>К</w:t>
      </w:r>
      <w:r>
        <w:rPr>
          <w:sz w:val="28"/>
          <w:szCs w:val="28"/>
          <w:vertAlign w:val="subscript"/>
        </w:rPr>
        <w:t>общ</w:t>
      </w:r>
      <w:proofErr w:type="spellEnd"/>
      <w:r>
        <w:rPr>
          <w:sz w:val="28"/>
          <w:szCs w:val="28"/>
        </w:rPr>
        <w:t xml:space="preserve">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D32EF6" w:rsidRDefault="00D32EF6" w:rsidP="00D32EF6">
      <w:pPr>
        <w:widowControl w:val="0"/>
        <w:autoSpaceDE w:val="0"/>
        <w:autoSpaceDN w:val="0"/>
        <w:adjustRightInd w:val="0"/>
        <w:spacing w:line="276" w:lineRule="auto"/>
        <w:ind w:firstLine="540"/>
        <w:jc w:val="both"/>
        <w:rPr>
          <w:sz w:val="28"/>
          <w:szCs w:val="28"/>
        </w:rPr>
      </w:pPr>
      <w:r>
        <w:rPr>
          <w:sz w:val="28"/>
          <w:szCs w:val="28"/>
        </w:rPr>
        <w:t xml:space="preserve">84. Показатель, предусмотренный </w:t>
      </w:r>
      <w:hyperlink r:id="rId7" w:anchor="Par246" w:tooltip="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 w:history="1">
        <w:r>
          <w:rPr>
            <w:rStyle w:val="a4"/>
            <w:szCs w:val="28"/>
          </w:rPr>
          <w:t xml:space="preserve">подпунктом "б" пункта </w:t>
        </w:r>
      </w:hyperlink>
      <w:r>
        <w:rPr>
          <w:sz w:val="28"/>
          <w:szCs w:val="28"/>
        </w:rPr>
        <w:t>82 настоящего Положения (ДР</w:t>
      </w:r>
      <w:proofErr w:type="gramStart"/>
      <w:r>
        <w:rPr>
          <w:sz w:val="28"/>
          <w:szCs w:val="28"/>
          <w:vertAlign w:val="subscript"/>
        </w:rPr>
        <w:t>2</w:t>
      </w:r>
      <w:proofErr w:type="gramEnd"/>
      <w:r>
        <w:rPr>
          <w:sz w:val="28"/>
          <w:szCs w:val="28"/>
        </w:rPr>
        <w:t xml:space="preserve">), рассчитывается по формуле: </w:t>
      </w:r>
    </w:p>
    <w:p w:rsidR="00D32EF6" w:rsidRDefault="00D32EF6" w:rsidP="00D32EF6">
      <w:pPr>
        <w:widowControl w:val="0"/>
        <w:autoSpaceDE w:val="0"/>
        <w:autoSpaceDN w:val="0"/>
        <w:adjustRightInd w:val="0"/>
        <w:spacing w:line="276" w:lineRule="auto"/>
        <w:ind w:firstLine="540"/>
        <w:jc w:val="both"/>
        <w:rPr>
          <w:sz w:val="28"/>
          <w:szCs w:val="28"/>
        </w:rPr>
      </w:pPr>
      <w:r>
        <w:rPr>
          <w:sz w:val="28"/>
          <w:szCs w:val="28"/>
        </w:rPr>
        <w:t>ДР</w:t>
      </w:r>
      <w:proofErr w:type="gramStart"/>
      <w:r>
        <w:rPr>
          <w:sz w:val="28"/>
          <w:szCs w:val="28"/>
          <w:vertAlign w:val="subscript"/>
        </w:rPr>
        <w:t>2</w:t>
      </w:r>
      <w:proofErr w:type="gramEnd"/>
      <w:r>
        <w:rPr>
          <w:sz w:val="28"/>
          <w:szCs w:val="28"/>
        </w:rPr>
        <w:t xml:space="preserve"> = К</w:t>
      </w:r>
      <w:r>
        <w:rPr>
          <w:sz w:val="28"/>
          <w:szCs w:val="28"/>
          <w:vertAlign w:val="subscript"/>
        </w:rPr>
        <w:t>2</w:t>
      </w:r>
      <w:r>
        <w:rPr>
          <w:sz w:val="28"/>
          <w:szCs w:val="28"/>
        </w:rPr>
        <w:t xml:space="preserve"> / </w:t>
      </w:r>
      <w:proofErr w:type="spellStart"/>
      <w:r>
        <w:rPr>
          <w:sz w:val="28"/>
          <w:szCs w:val="28"/>
        </w:rPr>
        <w:t>К</w:t>
      </w:r>
      <w:r>
        <w:rPr>
          <w:sz w:val="28"/>
          <w:szCs w:val="28"/>
          <w:vertAlign w:val="subscript"/>
        </w:rPr>
        <w:t>общ</w:t>
      </w:r>
      <w:proofErr w:type="spellEnd"/>
      <w:r>
        <w:rPr>
          <w:sz w:val="28"/>
          <w:szCs w:val="28"/>
        </w:rPr>
        <w:t xml:space="preserve"> * 100%, где:</w:t>
      </w:r>
    </w:p>
    <w:p w:rsidR="00D32EF6" w:rsidRDefault="00D32EF6" w:rsidP="00D32EF6">
      <w:pPr>
        <w:widowControl w:val="0"/>
        <w:autoSpaceDE w:val="0"/>
        <w:autoSpaceDN w:val="0"/>
        <w:adjustRightInd w:val="0"/>
        <w:spacing w:line="276" w:lineRule="auto"/>
        <w:ind w:firstLine="540"/>
        <w:jc w:val="both"/>
        <w:rPr>
          <w:sz w:val="28"/>
          <w:szCs w:val="28"/>
        </w:rPr>
      </w:pPr>
      <w:r>
        <w:rPr>
          <w:sz w:val="28"/>
          <w:szCs w:val="28"/>
        </w:rPr>
        <w:t>К</w:t>
      </w:r>
      <w:proofErr w:type="gramStart"/>
      <w:r>
        <w:rPr>
          <w:sz w:val="28"/>
          <w:szCs w:val="28"/>
          <w:vertAlign w:val="subscript"/>
        </w:rPr>
        <w:t>2</w:t>
      </w:r>
      <w:proofErr w:type="gramEnd"/>
      <w:r>
        <w:rPr>
          <w:sz w:val="28"/>
          <w:szCs w:val="28"/>
        </w:rPr>
        <w:t xml:space="preserve"> - количество решений, выданных предписаний, а также иных ненормативных правовых актов, принятых в предыдущих отчетных периодах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D32EF6" w:rsidRDefault="00D32EF6" w:rsidP="00D32EF6">
      <w:pPr>
        <w:widowControl w:val="0"/>
        <w:autoSpaceDE w:val="0"/>
        <w:autoSpaceDN w:val="0"/>
        <w:adjustRightInd w:val="0"/>
        <w:spacing w:line="276" w:lineRule="auto"/>
        <w:ind w:firstLine="540"/>
        <w:jc w:val="both"/>
        <w:rPr>
          <w:sz w:val="28"/>
          <w:szCs w:val="28"/>
        </w:rPr>
      </w:pPr>
      <w:proofErr w:type="spellStart"/>
      <w:r>
        <w:rPr>
          <w:sz w:val="28"/>
          <w:szCs w:val="28"/>
        </w:rPr>
        <w:t>К</w:t>
      </w:r>
      <w:r>
        <w:rPr>
          <w:sz w:val="28"/>
          <w:szCs w:val="28"/>
          <w:vertAlign w:val="subscript"/>
        </w:rPr>
        <w:t>общ</w:t>
      </w:r>
      <w:proofErr w:type="spellEnd"/>
      <w:r>
        <w:rPr>
          <w:sz w:val="28"/>
          <w:szCs w:val="28"/>
        </w:rPr>
        <w:t xml:space="preserve"> - общее количество решений, выданных предписаний, а также иных ненормативных правовых актов, принятых в предыдущих отчетных периодах.</w:t>
      </w:r>
    </w:p>
    <w:p w:rsidR="00D32EF6" w:rsidRDefault="00D32EF6" w:rsidP="00D32EF6">
      <w:pPr>
        <w:widowControl w:val="0"/>
        <w:autoSpaceDE w:val="0"/>
        <w:autoSpaceDN w:val="0"/>
        <w:adjustRightInd w:val="0"/>
        <w:spacing w:line="276" w:lineRule="auto"/>
        <w:ind w:firstLine="540"/>
        <w:jc w:val="both"/>
      </w:pPr>
      <w:r>
        <w:rPr>
          <w:sz w:val="28"/>
          <w:szCs w:val="28"/>
        </w:rPr>
        <w:t>85. Анализ ключевых показателей осуществляется в докладе о виде контроля, подготавливаемом по итогам календарного года</w:t>
      </w:r>
      <w:r>
        <w:t>.</w:t>
      </w:r>
    </w:p>
    <w:p w:rsidR="00D03588" w:rsidRDefault="00D03588"/>
    <w:sectPr w:rsidR="00D03588" w:rsidSect="00D03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C805AD7"/>
    <w:multiLevelType w:val="hybridMultilevel"/>
    <w:tmpl w:val="B07AADC4"/>
    <w:lvl w:ilvl="0" w:tplc="7190075C">
      <w:start w:val="1"/>
      <w:numFmt w:val="decimal"/>
      <w:lvlText w:val="%1."/>
      <w:lvlJc w:val="left"/>
      <w:pPr>
        <w:ind w:left="1065" w:hanging="52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32EF6"/>
    <w:rsid w:val="000119E9"/>
    <w:rsid w:val="000154CB"/>
    <w:rsid w:val="00030AB2"/>
    <w:rsid w:val="00110342"/>
    <w:rsid w:val="001F38D7"/>
    <w:rsid w:val="002160A0"/>
    <w:rsid w:val="00227F3E"/>
    <w:rsid w:val="002D0B2F"/>
    <w:rsid w:val="003E78B9"/>
    <w:rsid w:val="00487697"/>
    <w:rsid w:val="0064571C"/>
    <w:rsid w:val="006F6C7E"/>
    <w:rsid w:val="008374F1"/>
    <w:rsid w:val="009F1A0D"/>
    <w:rsid w:val="00A91566"/>
    <w:rsid w:val="00AB462E"/>
    <w:rsid w:val="00AB7B10"/>
    <w:rsid w:val="00D03588"/>
    <w:rsid w:val="00D32EF6"/>
    <w:rsid w:val="00DE2E8B"/>
    <w:rsid w:val="00EB5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F6"/>
    <w:rPr>
      <w:sz w:val="24"/>
      <w:szCs w:val="24"/>
    </w:rPr>
  </w:style>
  <w:style w:type="paragraph" w:styleId="1">
    <w:name w:val="heading 1"/>
    <w:basedOn w:val="a"/>
    <w:next w:val="a"/>
    <w:link w:val="10"/>
    <w:qFormat/>
    <w:rsid w:val="00AB7B10"/>
    <w:pPr>
      <w:keepNext/>
      <w:jc w:val="center"/>
      <w:outlineLvl w:val="0"/>
    </w:pPr>
    <w:rPr>
      <w:b/>
      <w:sz w:val="28"/>
    </w:rPr>
  </w:style>
  <w:style w:type="paragraph" w:styleId="2">
    <w:name w:val="heading 2"/>
    <w:basedOn w:val="a"/>
    <w:next w:val="a"/>
    <w:link w:val="20"/>
    <w:qFormat/>
    <w:rsid w:val="00AB7B10"/>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7B10"/>
    <w:rPr>
      <w:b/>
      <w:sz w:val="28"/>
      <w:lang w:eastAsia="zh-CN"/>
    </w:rPr>
  </w:style>
  <w:style w:type="character" w:customStyle="1" w:styleId="20">
    <w:name w:val="Заголовок 2 Знак"/>
    <w:basedOn w:val="a0"/>
    <w:link w:val="2"/>
    <w:rsid w:val="00AB7B10"/>
    <w:rPr>
      <w:sz w:val="28"/>
      <w:lang w:eastAsia="zh-CN"/>
    </w:rPr>
  </w:style>
  <w:style w:type="paragraph" w:styleId="a3">
    <w:name w:val="caption"/>
    <w:basedOn w:val="a"/>
    <w:qFormat/>
    <w:rsid w:val="00AB7B10"/>
    <w:pPr>
      <w:suppressLineNumbers/>
      <w:spacing w:before="120" w:after="120"/>
    </w:pPr>
    <w:rPr>
      <w:rFonts w:cs="Mangal"/>
      <w:i/>
      <w:iCs/>
    </w:rPr>
  </w:style>
  <w:style w:type="character" w:styleId="a4">
    <w:name w:val="Hyperlink"/>
    <w:basedOn w:val="a0"/>
    <w:uiPriority w:val="99"/>
    <w:semiHidden/>
    <w:unhideWhenUsed/>
    <w:rsid w:val="00D32EF6"/>
    <w:rPr>
      <w:rFonts w:ascii="Times New Roman" w:hAnsi="Times New Roman" w:cs="Times New Roman" w:hint="default"/>
      <w:color w:val="0000FF"/>
      <w:u w:val="single"/>
    </w:rPr>
  </w:style>
  <w:style w:type="paragraph" w:customStyle="1" w:styleId="ConsPlusNormal">
    <w:name w:val="ConsPlusNormal"/>
    <w:rsid w:val="00A91566"/>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813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dmin\Desktop\&#1083;&#1077;&#1089;.&#1082;&#1086;&#1085;&#1090;&#1088;\&#1083;&#1077;&#1089;.&#1082;&#1086;&#1085;&#1090;&#1088;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dmin\Desktop\&#1083;&#1077;&#1089;.&#1082;&#1086;&#1085;&#1090;&#1088;\&#1083;&#1077;&#1089;.&#1082;&#1086;&#1085;&#1090;&#1088;3.doc" TargetMode="External"/><Relationship Id="rId5" Type="http://schemas.openxmlformats.org/officeDocument/2006/relationships/hyperlink" Target="https://login.consultant.ru/link/?req=doc&amp;base=LAW&amp;n=358750&amp;date=08.06.2021&amp;dst=100338&amp;fld=1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29</Pages>
  <Words>8938</Words>
  <Characters>50950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2021-09-22T12:34:00Z</dcterms:created>
  <dcterms:modified xsi:type="dcterms:W3CDTF">2021-10-08T06:48:00Z</dcterms:modified>
</cp:coreProperties>
</file>