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3" w:rsidRDefault="00477E53" w:rsidP="00477E53">
      <w:pPr>
        <w:ind w:right="-766"/>
        <w:jc w:val="center"/>
      </w:pPr>
      <w:r>
        <w:rPr>
          <w:b/>
          <w:sz w:val="28"/>
        </w:rPr>
        <w:t xml:space="preserve">АДМИНИСТРАЦИЯ РЕЧНОГО СЕЛЬСКОГО ПОСЕЛЕНИЯ  </w:t>
      </w:r>
    </w:p>
    <w:p w:rsidR="00477E53" w:rsidRDefault="00477E53" w:rsidP="00477E53">
      <w:pPr>
        <w:jc w:val="center"/>
      </w:pPr>
      <w:r>
        <w:rPr>
          <w:b/>
          <w:sz w:val="28"/>
        </w:rPr>
        <w:t>КУМЕНСКОГО РАЙОНА  КИРОВСКОЙ ОБЛАСТИ</w:t>
      </w:r>
    </w:p>
    <w:p w:rsidR="00477E53" w:rsidRDefault="00477E53" w:rsidP="00477E53">
      <w:pPr>
        <w:jc w:val="center"/>
        <w:rPr>
          <w:b/>
          <w:sz w:val="28"/>
        </w:rPr>
      </w:pPr>
    </w:p>
    <w:p w:rsidR="00477E53" w:rsidRDefault="00477E53" w:rsidP="00477E53">
      <w:r>
        <w:rPr>
          <w:b/>
          <w:sz w:val="32"/>
          <w:szCs w:val="32"/>
        </w:rPr>
        <w:t xml:space="preserve">                                     ПОСТАНОВЛЕНИЕ</w:t>
      </w:r>
    </w:p>
    <w:p w:rsidR="00477E53" w:rsidRDefault="00477E53" w:rsidP="00477E53">
      <w:pPr>
        <w:jc w:val="center"/>
        <w:rPr>
          <w:b/>
          <w:sz w:val="32"/>
          <w:szCs w:val="32"/>
        </w:rPr>
      </w:pPr>
    </w:p>
    <w:p w:rsidR="00477E53" w:rsidRDefault="00477E53" w:rsidP="00477E53">
      <w:pPr>
        <w:jc w:val="center"/>
      </w:pPr>
      <w:r>
        <w:rPr>
          <w:sz w:val="28"/>
        </w:rPr>
        <w:t>от 20.12.2021 № 4</w:t>
      </w:r>
      <w:r w:rsidR="00103525">
        <w:rPr>
          <w:sz w:val="28"/>
        </w:rPr>
        <w:t>7</w:t>
      </w:r>
    </w:p>
    <w:p w:rsidR="00477E53" w:rsidRDefault="00477E53" w:rsidP="00477E53">
      <w:pPr>
        <w:jc w:val="center"/>
      </w:pPr>
      <w:r>
        <w:rPr>
          <w:sz w:val="28"/>
          <w:szCs w:val="28"/>
        </w:rPr>
        <w:t>пос. Речной</w:t>
      </w:r>
    </w:p>
    <w:p w:rsidR="00477E53" w:rsidRDefault="00477E53" w:rsidP="00477E53">
      <w:pPr>
        <w:jc w:val="center"/>
        <w:rPr>
          <w:sz w:val="24"/>
          <w:szCs w:val="24"/>
        </w:rPr>
      </w:pPr>
    </w:p>
    <w:p w:rsidR="00477E53" w:rsidRDefault="00477E53" w:rsidP="00477E5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внесении изменения в постановление от 12.11.2021 № 37 «О предоставлении разрешения на отклонение от </w:t>
      </w:r>
      <w:proofErr w:type="gramStart"/>
      <w:r>
        <w:rPr>
          <w:b/>
          <w:sz w:val="28"/>
          <w:szCs w:val="24"/>
        </w:rPr>
        <w:t>предельных</w:t>
      </w:r>
      <w:proofErr w:type="gramEnd"/>
      <w:r>
        <w:rPr>
          <w:b/>
          <w:sz w:val="28"/>
          <w:szCs w:val="24"/>
        </w:rPr>
        <w:t xml:space="preserve"> </w:t>
      </w:r>
    </w:p>
    <w:p w:rsidR="00477E53" w:rsidRDefault="00477E53" w:rsidP="00477E5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параметров разрешенного строительства, реконструкции объекта капитального строительства для   земельного  участка </w:t>
      </w:r>
    </w:p>
    <w:p w:rsidR="00477E53" w:rsidRDefault="00477E53" w:rsidP="00477E53">
      <w:pPr>
        <w:jc w:val="center"/>
      </w:pPr>
      <w:r>
        <w:rPr>
          <w:b/>
          <w:sz w:val="28"/>
          <w:szCs w:val="24"/>
        </w:rPr>
        <w:t xml:space="preserve"> с кадастровым номером 43:14:030101:450»</w:t>
      </w:r>
    </w:p>
    <w:p w:rsidR="00423202" w:rsidRDefault="00477E53" w:rsidP="00423202">
      <w:pPr>
        <w:jc w:val="both"/>
        <w:rPr>
          <w:sz w:val="28"/>
        </w:rPr>
      </w:pPr>
      <w:r>
        <w:rPr>
          <w:sz w:val="28"/>
        </w:rPr>
        <w:t>В соответствии с частью 6 статьи  40 Градостроительного кодекса Российской Федерации, Федеральным законом от 06.10.2013 № 131-Фз «Об общих принципах организации местного самоуправления в Российской Федерации»,</w:t>
      </w:r>
      <w:r w:rsidR="00423202" w:rsidRPr="00423202">
        <w:rPr>
          <w:sz w:val="28"/>
          <w:szCs w:val="28"/>
        </w:rPr>
        <w:t xml:space="preserve"> </w:t>
      </w:r>
      <w:r w:rsidR="00423202">
        <w:rPr>
          <w:sz w:val="28"/>
          <w:szCs w:val="28"/>
        </w:rPr>
        <w:t>с Уставом муниципального образования Речное сельское поселение Куменского района Кировской области, с заключением публичных слушаний 20.12.2021 администрация Речного сельского поселения ПОСТАНОВЛЯЕТ:</w:t>
      </w:r>
    </w:p>
    <w:p w:rsidR="00477E53" w:rsidRDefault="00477E53" w:rsidP="00477E53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1.Предоставить разрешение на отклонение от предельных параметров разрешенного строительства, реконструкции объекта капитального строительства       для  земельного участка    с кадастровым номером 43:14:030101:450      по     адресу:   Российская Федерация,   Кировская область, Куменский    муниципальный район,      Речное сельское поселение п. Речной, ул. Пушкина,  (строительство на расстоянии 0,5 метра от границы земельного участка).</w:t>
      </w:r>
    </w:p>
    <w:p w:rsidR="00477E53" w:rsidRDefault="00477E53" w:rsidP="00477E53">
      <w:pPr>
        <w:jc w:val="both"/>
      </w:pPr>
      <w:r>
        <w:rPr>
          <w:sz w:val="28"/>
        </w:rPr>
        <w:t xml:space="preserve">   </w:t>
      </w:r>
      <w:r>
        <w:rPr>
          <w:sz w:val="28"/>
        </w:rPr>
        <w:tab/>
        <w:t>2. Настоящее постановление вступает в силу со дня принятия.</w:t>
      </w:r>
    </w:p>
    <w:p w:rsidR="00477E53" w:rsidRDefault="00477E53" w:rsidP="00477E53">
      <w:pPr>
        <w:jc w:val="both"/>
      </w:pPr>
      <w:r>
        <w:rPr>
          <w:sz w:val="28"/>
        </w:rPr>
        <w:t xml:space="preserve">      </w:t>
      </w:r>
    </w:p>
    <w:p w:rsidR="00477E53" w:rsidRDefault="00477E53" w:rsidP="00477E53">
      <w:pPr>
        <w:jc w:val="both"/>
        <w:rPr>
          <w:sz w:val="28"/>
        </w:rPr>
      </w:pPr>
    </w:p>
    <w:p w:rsidR="00477E53" w:rsidRDefault="00477E53" w:rsidP="00477E53">
      <w:pPr>
        <w:jc w:val="both"/>
        <w:rPr>
          <w:sz w:val="28"/>
        </w:rPr>
      </w:pPr>
    </w:p>
    <w:p w:rsidR="00477E53" w:rsidRDefault="00477E53" w:rsidP="00477E53">
      <w:pPr>
        <w:jc w:val="both"/>
        <w:rPr>
          <w:sz w:val="28"/>
        </w:rPr>
      </w:pPr>
    </w:p>
    <w:p w:rsidR="00477E53" w:rsidRDefault="00477E53" w:rsidP="00477E53">
      <w:pPr>
        <w:jc w:val="both"/>
        <w:rPr>
          <w:sz w:val="28"/>
        </w:rPr>
      </w:pPr>
    </w:p>
    <w:p w:rsidR="00477E53" w:rsidRDefault="00477E53" w:rsidP="00477E53">
      <w:pPr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 Речного сельского поселения                  В.Е.Матвеева</w:t>
      </w:r>
    </w:p>
    <w:p w:rsidR="00477E53" w:rsidRDefault="00477E53" w:rsidP="00477E53">
      <w:pPr>
        <w:jc w:val="both"/>
        <w:rPr>
          <w:sz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7E53"/>
    <w:rsid w:val="00081C43"/>
    <w:rsid w:val="00103525"/>
    <w:rsid w:val="00423202"/>
    <w:rsid w:val="00477E53"/>
    <w:rsid w:val="00634CB8"/>
    <w:rsid w:val="006F22DD"/>
    <w:rsid w:val="00787070"/>
    <w:rsid w:val="00AB7B10"/>
    <w:rsid w:val="00D03588"/>
    <w:rsid w:val="00E8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3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2021-12-20T08:24:00Z</cp:lastPrinted>
  <dcterms:created xsi:type="dcterms:W3CDTF">2021-12-20T08:23:00Z</dcterms:created>
  <dcterms:modified xsi:type="dcterms:W3CDTF">2021-12-21T06:15:00Z</dcterms:modified>
</cp:coreProperties>
</file>