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18" w:rsidRDefault="001A7318" w:rsidP="001A7318">
      <w:pPr>
        <w:pStyle w:val="21"/>
      </w:pPr>
      <w:r>
        <w:rPr>
          <w:b/>
          <w:bCs/>
        </w:rPr>
        <w:t>АДМИНИСТРАЦИЯ РЕЧНОГО СЕЛЬСКОГО ПОСЕЛЕНИЯ</w:t>
      </w:r>
    </w:p>
    <w:p w:rsidR="001A7318" w:rsidRDefault="001A7318" w:rsidP="001A7318">
      <w:pPr>
        <w:pStyle w:val="21"/>
      </w:pPr>
      <w:r>
        <w:rPr>
          <w:b/>
          <w:bCs/>
        </w:rPr>
        <w:t>КУМЕНСКОГО РАЙОНА КИРОВСКОЙ ОБЛАСТИ</w:t>
      </w:r>
    </w:p>
    <w:p w:rsidR="001A7318" w:rsidRDefault="001A7318" w:rsidP="001A7318">
      <w:pPr>
        <w:pStyle w:val="21"/>
        <w:rPr>
          <w:b/>
          <w:bCs/>
        </w:rPr>
      </w:pPr>
    </w:p>
    <w:p w:rsidR="001A7318" w:rsidRDefault="001A7318" w:rsidP="001A7318">
      <w:pPr>
        <w:pStyle w:val="21"/>
      </w:pPr>
      <w:r>
        <w:rPr>
          <w:b/>
          <w:bCs/>
          <w:sz w:val="32"/>
          <w:szCs w:val="32"/>
        </w:rPr>
        <w:t>ПОСТАНОВЛЕНИЕ</w:t>
      </w:r>
    </w:p>
    <w:p w:rsidR="001A7318" w:rsidRDefault="001A7318" w:rsidP="001A7318">
      <w:pPr>
        <w:pStyle w:val="21"/>
        <w:rPr>
          <w:b/>
          <w:bCs/>
          <w:sz w:val="32"/>
          <w:szCs w:val="32"/>
        </w:rPr>
      </w:pPr>
    </w:p>
    <w:p w:rsidR="001A7318" w:rsidRDefault="001A7318" w:rsidP="001A7318">
      <w:pPr>
        <w:pStyle w:val="21"/>
      </w:pPr>
      <w:r>
        <w:t>от 24.11.2023 № 98</w:t>
      </w:r>
    </w:p>
    <w:p w:rsidR="001A7318" w:rsidRDefault="001A7318" w:rsidP="001A7318">
      <w:pPr>
        <w:pStyle w:val="21"/>
      </w:pPr>
      <w:r>
        <w:rPr>
          <w:szCs w:val="28"/>
        </w:rPr>
        <w:t>пос. Речной</w:t>
      </w:r>
    </w:p>
    <w:p w:rsidR="001A7318" w:rsidRDefault="001A7318" w:rsidP="001A7318">
      <w:pPr>
        <w:rPr>
          <w:szCs w:val="28"/>
        </w:rPr>
      </w:pPr>
    </w:p>
    <w:p w:rsidR="001A7318" w:rsidRDefault="001A7318" w:rsidP="001A7318">
      <w:pPr>
        <w:tabs>
          <w:tab w:val="left" w:pos="0"/>
        </w:tabs>
        <w:jc w:val="center"/>
        <w:rPr>
          <w:b/>
          <w:sz w:val="28"/>
          <w:szCs w:val="28"/>
        </w:rPr>
      </w:pPr>
      <w:r w:rsidRPr="00C25FB9">
        <w:rPr>
          <w:b/>
          <w:sz w:val="28"/>
          <w:szCs w:val="28"/>
        </w:rPr>
        <w:t>О внесении изменений в постановление администрации Речного сельского поселения от 21.04.2021 № 17 «Об утверждении муниципальной долгосрочной целевой программы «Противодействие коррупции в Речном сельском поселении на 2021-2023 годы»</w:t>
      </w:r>
    </w:p>
    <w:p w:rsidR="001A7318" w:rsidRDefault="001A7318" w:rsidP="001A7318">
      <w:pPr>
        <w:jc w:val="center"/>
        <w:rPr>
          <w:b/>
          <w:sz w:val="28"/>
          <w:szCs w:val="28"/>
        </w:rPr>
      </w:pPr>
    </w:p>
    <w:p w:rsidR="001A7318" w:rsidRDefault="001A7318" w:rsidP="001A73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Уставом Речного сельского поселения, администрация Речного сельского поселения ПОСТАНОВЛЯЕТ:</w:t>
      </w:r>
    </w:p>
    <w:p w:rsidR="001A7318" w:rsidRDefault="001A7318" w:rsidP="001A73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постановление администрации Речного сельского поселения от 21.04.2021 №</w:t>
      </w:r>
      <w:r w:rsidRPr="005B3F11">
        <w:rPr>
          <w:sz w:val="28"/>
          <w:szCs w:val="28"/>
        </w:rPr>
        <w:t xml:space="preserve"> 17 «Об утверждении муниципальной долгосрочной целевой программы «Противодействие коррупции в Речном сельском поселении на 2021-2023 годы»</w:t>
      </w:r>
      <w:r>
        <w:rPr>
          <w:sz w:val="28"/>
          <w:szCs w:val="28"/>
        </w:rPr>
        <w:t xml:space="preserve"> следующее изменение:</w:t>
      </w:r>
    </w:p>
    <w:p w:rsidR="001A7318" w:rsidRPr="005B3F11" w:rsidRDefault="001A7318" w:rsidP="001A7318">
      <w:pPr>
        <w:pStyle w:val="ConsPlusTitle"/>
        <w:widowControl/>
        <w:jc w:val="both"/>
        <w:rPr>
          <w:b w:val="0"/>
        </w:rPr>
      </w:pPr>
      <w:r>
        <w:rPr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- Перечень</w:t>
      </w:r>
      <w:r>
        <w:rPr>
          <w:b w:val="0"/>
        </w:rPr>
        <w:t xml:space="preserve"> </w:t>
      </w:r>
      <w:r w:rsidRPr="005B3F11">
        <w:rPr>
          <w:b w:val="0"/>
          <w:sz w:val="28"/>
          <w:szCs w:val="28"/>
        </w:rPr>
        <w:t>мероприятий по реализации муниципальной долгосрочной целевой программы «Противодействие коррупции в Речном сельском поселении на 2021-2023 годы»</w:t>
      </w:r>
      <w:r>
        <w:rPr>
          <w:b w:val="0"/>
          <w:sz w:val="28"/>
          <w:szCs w:val="28"/>
        </w:rPr>
        <w:t xml:space="preserve"> изложить в новой редакции. Прилагается.</w:t>
      </w:r>
    </w:p>
    <w:p w:rsidR="001A7318" w:rsidRDefault="001A7318" w:rsidP="001A7318">
      <w:pPr>
        <w:spacing w:line="276" w:lineRule="auto"/>
        <w:jc w:val="both"/>
      </w:pPr>
      <w:r>
        <w:rPr>
          <w:sz w:val="28"/>
          <w:szCs w:val="28"/>
        </w:rPr>
        <w:t xml:space="preserve">        2. Опубликовать настоящее постановление в Информационном бюллетене Речного сельского поселения.</w:t>
      </w:r>
    </w:p>
    <w:p w:rsidR="001A7318" w:rsidRDefault="001A7318" w:rsidP="001A7318">
      <w:pPr>
        <w:spacing w:line="276" w:lineRule="auto"/>
        <w:jc w:val="both"/>
      </w:pPr>
      <w:r>
        <w:rPr>
          <w:sz w:val="28"/>
          <w:szCs w:val="28"/>
        </w:rPr>
        <w:t xml:space="preserve">        3. Настоящее постановление вступает в силу с момента опубликования.</w:t>
      </w:r>
    </w:p>
    <w:p w:rsidR="001A7318" w:rsidRDefault="001A7318" w:rsidP="001A7318">
      <w:pPr>
        <w:spacing w:line="276" w:lineRule="auto"/>
        <w:jc w:val="both"/>
        <w:rPr>
          <w:sz w:val="28"/>
          <w:szCs w:val="28"/>
        </w:rPr>
      </w:pPr>
    </w:p>
    <w:p w:rsidR="001A7318" w:rsidRDefault="001A7318" w:rsidP="001A7318">
      <w:pPr>
        <w:spacing w:line="276" w:lineRule="auto"/>
        <w:jc w:val="both"/>
        <w:rPr>
          <w:sz w:val="28"/>
          <w:szCs w:val="28"/>
        </w:rPr>
      </w:pPr>
    </w:p>
    <w:p w:rsidR="001A7318" w:rsidRDefault="001A7318" w:rsidP="001A7318">
      <w:pPr>
        <w:jc w:val="both"/>
      </w:pPr>
      <w:r>
        <w:rPr>
          <w:sz w:val="28"/>
          <w:szCs w:val="28"/>
        </w:rPr>
        <w:t>Глава администрации</w:t>
      </w:r>
    </w:p>
    <w:p w:rsidR="001A7318" w:rsidRDefault="001A7318" w:rsidP="001A7318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</w:t>
      </w:r>
      <w:r w:rsidR="00E1706E">
        <w:rPr>
          <w:sz w:val="28"/>
          <w:szCs w:val="28"/>
        </w:rPr>
        <w:t xml:space="preserve">ьского поселения              </w:t>
      </w:r>
      <w:bookmarkStart w:id="0" w:name="_GoBack"/>
      <w:bookmarkEnd w:id="0"/>
      <w:r>
        <w:rPr>
          <w:sz w:val="28"/>
          <w:szCs w:val="28"/>
        </w:rPr>
        <w:t xml:space="preserve"> А. О. Ершов</w:t>
      </w:r>
    </w:p>
    <w:p w:rsidR="001A7318" w:rsidRDefault="001A7318" w:rsidP="001A7318">
      <w:pPr>
        <w:pStyle w:val="a3"/>
        <w:tabs>
          <w:tab w:val="left" w:pos="8330"/>
        </w:tabs>
        <w:spacing w:before="1"/>
        <w:ind w:left="1294"/>
        <w:sectPr w:rsidR="001A7318" w:rsidSect="003926E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A7318" w:rsidRDefault="001A7318" w:rsidP="001A7318">
      <w:pPr>
        <w:spacing w:before="79" w:line="229" w:lineRule="exact"/>
        <w:ind w:right="103"/>
        <w:jc w:val="right"/>
        <w:rPr>
          <w:sz w:val="20"/>
        </w:rPr>
      </w:pPr>
      <w:r>
        <w:rPr>
          <w:sz w:val="20"/>
        </w:rPr>
        <w:lastRenderedPageBreak/>
        <w:t>УТВЕРЖДЕН</w:t>
      </w:r>
    </w:p>
    <w:p w:rsidR="001A7318" w:rsidRDefault="001A7318" w:rsidP="001A7318">
      <w:pPr>
        <w:ind w:left="11587" w:right="104" w:firstLine="319"/>
        <w:jc w:val="right"/>
        <w:rPr>
          <w:sz w:val="20"/>
        </w:rPr>
      </w:pPr>
      <w:r>
        <w:rPr>
          <w:sz w:val="20"/>
        </w:rPr>
        <w:t>постановлением 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Речного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поселения</w:t>
      </w:r>
    </w:p>
    <w:p w:rsidR="001A7318" w:rsidRDefault="001A7318" w:rsidP="001A7318">
      <w:pPr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24.11.2023 г.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98</w:t>
      </w:r>
    </w:p>
    <w:p w:rsidR="001A7318" w:rsidRDefault="001A7318" w:rsidP="001A7318">
      <w:pPr>
        <w:pStyle w:val="a3"/>
        <w:spacing w:before="7"/>
        <w:ind w:left="0"/>
        <w:rPr>
          <w:sz w:val="20"/>
        </w:rPr>
      </w:pPr>
    </w:p>
    <w:p w:rsidR="001A7318" w:rsidRDefault="001A7318" w:rsidP="001A7318">
      <w:pPr>
        <w:pStyle w:val="ConsPlusTitle"/>
        <w:widowControl/>
        <w:jc w:val="center"/>
      </w:pPr>
      <w:r>
        <w:rPr>
          <w:sz w:val="28"/>
          <w:szCs w:val="28"/>
        </w:rPr>
        <w:t>ПЕРЕЧЕНЬ</w:t>
      </w:r>
    </w:p>
    <w:p w:rsidR="001A7318" w:rsidRDefault="001A7318" w:rsidP="001A7318">
      <w:pPr>
        <w:pStyle w:val="ConsPlusTitle"/>
        <w:widowControl/>
        <w:jc w:val="center"/>
      </w:pPr>
      <w:r>
        <w:rPr>
          <w:sz w:val="28"/>
          <w:szCs w:val="28"/>
        </w:rPr>
        <w:t xml:space="preserve">мероприятий по реализации муниципальной долгосрочной целевой программы «Противодействие коррупции </w:t>
      </w:r>
    </w:p>
    <w:p w:rsidR="001A7318" w:rsidRDefault="001A7318" w:rsidP="001A7318">
      <w:pPr>
        <w:pStyle w:val="ConsPlusTitle"/>
        <w:widowControl/>
        <w:jc w:val="center"/>
      </w:pPr>
      <w:r>
        <w:rPr>
          <w:sz w:val="28"/>
          <w:szCs w:val="28"/>
        </w:rPr>
        <w:t>в Речном сельском поселении на 2021-2023 годы»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1A7318" w:rsidTr="005D6CC2">
        <w:trPr>
          <w:trHeight w:val="616"/>
        </w:trPr>
        <w:tc>
          <w:tcPr>
            <w:tcW w:w="679" w:type="dxa"/>
          </w:tcPr>
          <w:p w:rsidR="001A7318" w:rsidRPr="005B3F11" w:rsidRDefault="001A7318" w:rsidP="005D6CC2">
            <w:pPr>
              <w:pStyle w:val="TableParagraph"/>
              <w:spacing w:before="100"/>
              <w:ind w:left="10"/>
              <w:jc w:val="center"/>
              <w:rPr>
                <w:b/>
                <w:sz w:val="18"/>
                <w:lang w:val="ru-RU"/>
              </w:rPr>
            </w:pPr>
            <w:r w:rsidRPr="005B3F11">
              <w:rPr>
                <w:b/>
                <w:sz w:val="18"/>
                <w:lang w:val="ru-RU"/>
              </w:rPr>
              <w:t>№</w:t>
            </w:r>
          </w:p>
        </w:tc>
        <w:tc>
          <w:tcPr>
            <w:tcW w:w="4628" w:type="dxa"/>
          </w:tcPr>
          <w:p w:rsidR="001A7318" w:rsidRPr="005B3F11" w:rsidRDefault="001A7318" w:rsidP="005D6CC2">
            <w:pPr>
              <w:pStyle w:val="TableParagraph"/>
              <w:spacing w:before="100"/>
              <w:ind w:left="1723" w:right="1720"/>
              <w:jc w:val="center"/>
              <w:rPr>
                <w:b/>
                <w:sz w:val="18"/>
                <w:lang w:val="ru-RU"/>
              </w:rPr>
            </w:pPr>
            <w:r w:rsidRPr="005B3F11">
              <w:rPr>
                <w:b/>
                <w:sz w:val="18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1A7318" w:rsidRDefault="001A7318" w:rsidP="005D6CC2">
            <w:pPr>
              <w:pStyle w:val="TableParagraph"/>
              <w:spacing w:before="100"/>
              <w:ind w:left="676" w:right="553" w:hanging="104"/>
              <w:rPr>
                <w:b/>
                <w:sz w:val="18"/>
              </w:rPr>
            </w:pPr>
            <w:r w:rsidRPr="005B3F11">
              <w:rPr>
                <w:b/>
                <w:spacing w:val="-1"/>
                <w:sz w:val="18"/>
                <w:lang w:val="ru-RU"/>
              </w:rPr>
              <w:t>Ответ</w:t>
            </w:r>
            <w:proofErr w:type="spellStart"/>
            <w:r>
              <w:rPr>
                <w:b/>
                <w:spacing w:val="-1"/>
                <w:sz w:val="18"/>
              </w:rPr>
              <w:t>ственные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исполнители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100"/>
              <w:ind w:left="4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Срок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выполнения</w:t>
            </w:r>
            <w:proofErr w:type="spellEnd"/>
          </w:p>
        </w:tc>
        <w:tc>
          <w:tcPr>
            <w:tcW w:w="4393" w:type="dxa"/>
          </w:tcPr>
          <w:p w:rsidR="001A7318" w:rsidRDefault="001A7318" w:rsidP="005D6CC2">
            <w:pPr>
              <w:pStyle w:val="TableParagraph"/>
              <w:spacing w:before="100"/>
              <w:ind w:left="12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Ожидаемые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результаты</w:t>
            </w:r>
            <w:proofErr w:type="spellEnd"/>
          </w:p>
        </w:tc>
      </w:tr>
      <w:tr w:rsidR="001A7318" w:rsidTr="005D6CC2">
        <w:trPr>
          <w:trHeight w:val="458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1</w:t>
            </w:r>
          </w:p>
        </w:tc>
        <w:tc>
          <w:tcPr>
            <w:tcW w:w="13844" w:type="dxa"/>
            <w:gridSpan w:val="4"/>
          </w:tcPr>
          <w:p w:rsidR="001A7318" w:rsidRPr="006B09D4" w:rsidRDefault="001A7318" w:rsidP="005D6CC2">
            <w:pPr>
              <w:pStyle w:val="TableParagraph"/>
              <w:spacing w:before="101"/>
              <w:rPr>
                <w:b/>
                <w:lang w:val="ru-RU"/>
              </w:rPr>
            </w:pPr>
            <w:r w:rsidRPr="006B09D4">
              <w:rPr>
                <w:b/>
                <w:lang w:val="ru-RU"/>
              </w:rPr>
              <w:t>Совершенствование</w:t>
            </w:r>
            <w:r w:rsidRPr="006B09D4">
              <w:rPr>
                <w:b/>
                <w:spacing w:val="-5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системы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запретов,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ограничений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и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требований,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установленных</w:t>
            </w:r>
            <w:r w:rsidRPr="006B09D4">
              <w:rPr>
                <w:b/>
                <w:spacing w:val="-6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в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целях</w:t>
            </w:r>
            <w:r w:rsidRPr="006B09D4">
              <w:rPr>
                <w:b/>
                <w:spacing w:val="-5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противодействия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коррупции</w:t>
            </w:r>
          </w:p>
        </w:tc>
      </w:tr>
      <w:tr w:rsidR="001A7318" w:rsidTr="005D6CC2">
        <w:trPr>
          <w:trHeight w:val="2087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t>1.1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4"/>
              <w:ind w:right="259"/>
              <w:rPr>
                <w:lang w:val="ru-RU"/>
              </w:rPr>
            </w:pPr>
            <w:r w:rsidRPr="006B09D4">
              <w:rPr>
                <w:lang w:val="ru-RU"/>
              </w:rPr>
              <w:t>Подготовка отчета о выполнении плана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противодействия коррупции, его размещение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официальном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сайте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администрации</w:t>
            </w:r>
          </w:p>
          <w:p w:rsidR="001A7318" w:rsidRPr="006B09D4" w:rsidRDefault="001A7318" w:rsidP="005D6CC2">
            <w:pPr>
              <w:pStyle w:val="TableParagraph"/>
              <w:spacing w:before="2"/>
              <w:ind w:right="232"/>
              <w:rPr>
                <w:lang w:val="ru-RU"/>
              </w:rPr>
            </w:pPr>
            <w:r>
              <w:rPr>
                <w:lang w:val="ru-RU"/>
              </w:rPr>
              <w:t>речного</w:t>
            </w:r>
            <w:r w:rsidRPr="006B09D4">
              <w:rPr>
                <w:lang w:val="ru-RU"/>
              </w:rPr>
              <w:t xml:space="preserve">  сельского поселения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информационно-телекоммуникационной сети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Интернет в разделе "Противодействие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коррупции" (далее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-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Сайт)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4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>
              <w:rPr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spacing w:before="2"/>
              <w:ind w:right="41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Речного</w:t>
            </w:r>
            <w:proofErr w:type="spellEnd"/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4"/>
              <w:ind w:left="64" w:right="594"/>
              <w:rPr>
                <w:lang w:val="ru-RU"/>
              </w:rPr>
            </w:pPr>
            <w:r w:rsidRPr="006B09D4">
              <w:rPr>
                <w:lang w:val="ru-RU"/>
              </w:rPr>
              <w:t>до 1 февраля года,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следующего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отчетным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4"/>
              <w:ind w:left="61" w:right="284"/>
              <w:rPr>
                <w:lang w:val="ru-RU"/>
              </w:rPr>
            </w:pPr>
            <w:r w:rsidRPr="006B09D4">
              <w:rPr>
                <w:lang w:val="ru-RU"/>
              </w:rPr>
              <w:t>повышение открытости деятельности по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противодействию коррупции,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информирование населения о проводимых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мероприятиях,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достигнутых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результатах.</w:t>
            </w:r>
          </w:p>
          <w:p w:rsidR="001A7318" w:rsidRPr="006B09D4" w:rsidRDefault="001A7318" w:rsidP="005D6CC2">
            <w:pPr>
              <w:pStyle w:val="TableParagraph"/>
              <w:ind w:left="0"/>
              <w:rPr>
                <w:b/>
                <w:lang w:val="ru-RU"/>
              </w:rPr>
            </w:pPr>
          </w:p>
          <w:p w:rsidR="001A7318" w:rsidRDefault="001A7318" w:rsidP="005D6CC2">
            <w:pPr>
              <w:pStyle w:val="TableParagraph"/>
              <w:ind w:left="61"/>
            </w:pPr>
            <w:proofErr w:type="spellStart"/>
            <w:r>
              <w:t>Наличие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размещенного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отчета</w:t>
            </w:r>
            <w:proofErr w:type="spellEnd"/>
            <w:r>
              <w:t>.</w:t>
            </w:r>
          </w:p>
        </w:tc>
      </w:tr>
      <w:tr w:rsidR="001A7318" w:rsidTr="005D6CC2">
        <w:trPr>
          <w:trHeight w:val="2686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1.2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604"/>
              <w:rPr>
                <w:lang w:val="ru-RU"/>
              </w:rPr>
            </w:pPr>
            <w:r w:rsidRPr="006B09D4">
              <w:rPr>
                <w:lang w:val="ru-RU"/>
              </w:rPr>
              <w:t>Обеспечение взаимодействия с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правоохранительными органами и иными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государственными органами по вопросам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противодействия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</w:t>
            </w:r>
          </w:p>
        </w:tc>
        <w:tc>
          <w:tcPr>
            <w:tcW w:w="2410" w:type="dxa"/>
          </w:tcPr>
          <w:p w:rsidR="001A7318" w:rsidRDefault="001A7318" w:rsidP="005D6CC2">
            <w:pPr>
              <w:pStyle w:val="TableParagraph"/>
              <w:spacing w:before="97"/>
              <w:ind w:right="816"/>
            </w:pPr>
            <w:proofErr w:type="spellStart"/>
            <w:proofErr w:type="gramStart"/>
            <w:r>
              <w:t>Администрация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Речного</w:t>
            </w:r>
            <w:proofErr w:type="spellEnd"/>
            <w:proofErr w:type="gramEnd"/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Pr="00914DAF" w:rsidRDefault="001A7318" w:rsidP="005D6CC2">
            <w:pPr>
              <w:pStyle w:val="TableParagraph"/>
              <w:spacing w:before="97"/>
              <w:ind w:left="64" w:right="34"/>
              <w:rPr>
                <w:lang w:val="ru-RU"/>
              </w:rPr>
            </w:pPr>
            <w:r w:rsidRPr="00914DAF">
              <w:rPr>
                <w:lang w:val="ru-RU"/>
              </w:rPr>
              <w:t>по мере необходимости,</w:t>
            </w:r>
            <w:r w:rsidRPr="00914DAF">
              <w:rPr>
                <w:spacing w:val="-52"/>
                <w:lang w:val="ru-RU"/>
              </w:rPr>
              <w:t xml:space="preserve"> </w:t>
            </w:r>
            <w:r w:rsidRPr="00914DAF">
              <w:rPr>
                <w:lang w:val="ru-RU"/>
              </w:rPr>
              <w:t>в</w:t>
            </w:r>
            <w:r w:rsidRPr="00914DAF">
              <w:rPr>
                <w:spacing w:val="-2"/>
                <w:lang w:val="ru-RU"/>
              </w:rPr>
              <w:t xml:space="preserve"> </w:t>
            </w:r>
            <w:r w:rsidRPr="00914DAF">
              <w:rPr>
                <w:lang w:val="ru-RU"/>
              </w:rPr>
              <w:t>установленные</w:t>
            </w:r>
          </w:p>
          <w:p w:rsidR="001A7318" w:rsidRPr="00914DAF" w:rsidRDefault="001A7318" w:rsidP="005D6CC2">
            <w:pPr>
              <w:pStyle w:val="TableParagraph"/>
              <w:ind w:left="64" w:right="560"/>
              <w:rPr>
                <w:lang w:val="ru-RU"/>
              </w:rPr>
            </w:pPr>
            <w:r w:rsidRPr="00914DAF">
              <w:rPr>
                <w:lang w:val="ru-RU"/>
              </w:rPr>
              <w:t>нормативными</w:t>
            </w:r>
            <w:r w:rsidRPr="00914DAF">
              <w:rPr>
                <w:spacing w:val="1"/>
                <w:lang w:val="ru-RU"/>
              </w:rPr>
              <w:t xml:space="preserve"> </w:t>
            </w:r>
            <w:r w:rsidRPr="00914DAF">
              <w:rPr>
                <w:lang w:val="ru-RU"/>
              </w:rPr>
              <w:t>правовыми актами</w:t>
            </w:r>
            <w:r w:rsidRPr="00914DAF">
              <w:rPr>
                <w:spacing w:val="-52"/>
                <w:lang w:val="ru-RU"/>
              </w:rPr>
              <w:t xml:space="preserve"> </w:t>
            </w:r>
            <w:r w:rsidRPr="00914DAF">
              <w:rPr>
                <w:lang w:val="ru-RU"/>
              </w:rPr>
              <w:t>сроки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76"/>
              <w:rPr>
                <w:lang w:val="ru-RU"/>
              </w:rPr>
            </w:pPr>
            <w:r w:rsidRPr="006B09D4">
              <w:rPr>
                <w:lang w:val="ru-RU"/>
              </w:rPr>
              <w:t>своевременное оперативное реагирование на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коррупционные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правонарушения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</w:t>
            </w:r>
          </w:p>
          <w:p w:rsidR="001A7318" w:rsidRPr="006B09D4" w:rsidRDefault="001A7318" w:rsidP="005D6CC2">
            <w:pPr>
              <w:pStyle w:val="TableParagraph"/>
              <w:ind w:left="61" w:right="963"/>
              <w:rPr>
                <w:lang w:val="ru-RU"/>
              </w:rPr>
            </w:pPr>
            <w:r w:rsidRPr="006B09D4">
              <w:rPr>
                <w:lang w:val="ru-RU"/>
              </w:rPr>
              <w:t>обеспечение соблюдения принципа</w:t>
            </w:r>
            <w:r w:rsidRPr="006B09D4">
              <w:rPr>
                <w:spacing w:val="-53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неотвратимости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юридической</w:t>
            </w:r>
          </w:p>
          <w:p w:rsidR="001A7318" w:rsidRPr="00125984" w:rsidRDefault="001A7318" w:rsidP="005D6CC2">
            <w:pPr>
              <w:pStyle w:val="TableParagraph"/>
              <w:ind w:left="61" w:right="251"/>
              <w:rPr>
                <w:lang w:val="ru-RU"/>
              </w:rPr>
            </w:pPr>
            <w:r w:rsidRPr="006B09D4">
              <w:rPr>
                <w:lang w:val="ru-RU"/>
              </w:rPr>
              <w:t>ответственности за коррупционные и иные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правонарушения.</w:t>
            </w:r>
          </w:p>
          <w:p w:rsidR="001A7318" w:rsidRPr="006B09D4" w:rsidRDefault="001A7318" w:rsidP="005D6CC2">
            <w:pPr>
              <w:pStyle w:val="TableParagraph"/>
              <w:ind w:left="61" w:right="251"/>
              <w:rPr>
                <w:lang w:val="ru-RU"/>
              </w:rPr>
            </w:pPr>
            <w:r w:rsidRPr="006B09D4">
              <w:rPr>
                <w:lang w:val="ru-RU"/>
              </w:rPr>
              <w:t>Количество выявленных нарушений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рамках проведенных проверок, количество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лиц, привлеченных к дисциплинарной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ответственности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результатам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проверок</w:t>
            </w:r>
          </w:p>
        </w:tc>
      </w:tr>
      <w:tr w:rsidR="001A7318" w:rsidTr="005D6CC2">
        <w:trPr>
          <w:trHeight w:val="709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t>1.3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4"/>
              <w:ind w:right="85"/>
              <w:rPr>
                <w:lang w:val="ru-RU"/>
              </w:rPr>
            </w:pPr>
            <w:r w:rsidRPr="006B09D4">
              <w:rPr>
                <w:lang w:val="ru-RU"/>
              </w:rPr>
              <w:t>Представление информационных материалов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сведений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рамках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антикоррупционного</w:t>
            </w:r>
          </w:p>
        </w:tc>
        <w:tc>
          <w:tcPr>
            <w:tcW w:w="2410" w:type="dxa"/>
          </w:tcPr>
          <w:p w:rsidR="001A7318" w:rsidRDefault="001A7318" w:rsidP="005D6CC2">
            <w:pPr>
              <w:pStyle w:val="TableParagraph"/>
              <w:spacing w:before="94"/>
              <w:ind w:right="538"/>
            </w:pPr>
            <w:proofErr w:type="spellStart"/>
            <w:r>
              <w:t>Должностное</w:t>
            </w:r>
            <w:proofErr w:type="spellEnd"/>
            <w:r>
              <w:t xml:space="preserve"> </w:t>
            </w:r>
            <w:proofErr w:type="spellStart"/>
            <w:r>
              <w:t>лицо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ответственное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4"/>
              <w:ind w:left="64" w:right="738"/>
            </w:pPr>
            <w:r>
              <w:t xml:space="preserve">в </w:t>
            </w:r>
            <w:proofErr w:type="spellStart"/>
            <w:r>
              <w:t>установленные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нормативными</w:t>
            </w:r>
            <w:proofErr w:type="spellEnd"/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4"/>
              <w:ind w:left="61" w:right="216"/>
              <w:rPr>
                <w:lang w:val="ru-RU"/>
              </w:rPr>
            </w:pPr>
            <w:r w:rsidRPr="006B09D4">
              <w:rPr>
                <w:lang w:val="ru-RU"/>
              </w:rPr>
              <w:t>выработка предложений и принятие мер по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совершенствованию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по</w:t>
            </w:r>
          </w:p>
        </w:tc>
      </w:tr>
    </w:tbl>
    <w:p w:rsidR="001A7318" w:rsidRDefault="001A7318" w:rsidP="001A7318">
      <w:pPr>
        <w:sectPr w:rsidR="001A7318">
          <w:pgSz w:w="16850" w:h="11910" w:orient="landscape"/>
          <w:pgMar w:top="76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1A7318" w:rsidTr="005D6CC2">
        <w:trPr>
          <w:trHeight w:val="1720"/>
        </w:trPr>
        <w:tc>
          <w:tcPr>
            <w:tcW w:w="679" w:type="dxa"/>
          </w:tcPr>
          <w:p w:rsidR="001A7318" w:rsidRPr="006B09D4" w:rsidRDefault="001A7318" w:rsidP="005D6CC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28" w:type="dxa"/>
          </w:tcPr>
          <w:p w:rsidR="001A7318" w:rsidRDefault="001A7318" w:rsidP="005D6CC2">
            <w:pPr>
              <w:pStyle w:val="TableParagraph"/>
              <w:spacing w:before="94"/>
            </w:pPr>
            <w:proofErr w:type="spellStart"/>
            <w:r>
              <w:t>мониторинга</w:t>
            </w:r>
            <w:proofErr w:type="spellEnd"/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4"/>
              <w:rPr>
                <w:lang w:val="ru-RU"/>
              </w:rPr>
            </w:pP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spacing w:before="2"/>
              <w:ind w:right="41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Pr="006B09D4" w:rsidRDefault="001A7318" w:rsidP="005D6CC2">
            <w:pPr>
              <w:pStyle w:val="TableParagraph"/>
              <w:ind w:right="861"/>
              <w:rPr>
                <w:lang w:val="ru-RU"/>
              </w:rPr>
            </w:pPr>
            <w:r w:rsidRPr="006B09D4">
              <w:rPr>
                <w:lang w:val="ru-RU"/>
              </w:rPr>
              <w:t>администрации</w:t>
            </w:r>
            <w:r w:rsidRPr="006B09D4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Речного</w:t>
            </w:r>
            <w:r w:rsidRPr="006B09D4">
              <w:rPr>
                <w:lang w:val="ru-RU"/>
              </w:rPr>
              <w:t xml:space="preserve"> </w:t>
            </w:r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4"/>
              <w:ind w:left="64" w:right="560"/>
            </w:pPr>
            <w:proofErr w:type="spellStart"/>
            <w:r>
              <w:t>правовыми</w:t>
            </w:r>
            <w:proofErr w:type="spellEnd"/>
            <w:r>
              <w:t xml:space="preserve"> </w:t>
            </w:r>
            <w:proofErr w:type="spellStart"/>
            <w:r>
              <w:t>актами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сроки</w:t>
            </w:r>
            <w:proofErr w:type="spellEnd"/>
          </w:p>
        </w:tc>
        <w:tc>
          <w:tcPr>
            <w:tcW w:w="4393" w:type="dxa"/>
          </w:tcPr>
          <w:p w:rsidR="001A7318" w:rsidRDefault="001A7318" w:rsidP="005D6CC2">
            <w:pPr>
              <w:pStyle w:val="TableParagraph"/>
              <w:spacing w:before="94"/>
              <w:ind w:left="61"/>
            </w:pPr>
            <w:proofErr w:type="spellStart"/>
            <w:r>
              <w:t>противодействию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коррупции</w:t>
            </w:r>
            <w:proofErr w:type="spellEnd"/>
            <w:r>
              <w:t>.</w:t>
            </w:r>
          </w:p>
        </w:tc>
      </w:tr>
      <w:tr w:rsidR="001A7318" w:rsidTr="005D6CC2">
        <w:trPr>
          <w:trHeight w:val="710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2</w:t>
            </w:r>
          </w:p>
        </w:tc>
        <w:tc>
          <w:tcPr>
            <w:tcW w:w="13844" w:type="dxa"/>
            <w:gridSpan w:val="4"/>
          </w:tcPr>
          <w:p w:rsidR="001A7318" w:rsidRPr="006B09D4" w:rsidRDefault="001A7318" w:rsidP="005D6CC2">
            <w:pPr>
              <w:pStyle w:val="TableParagraph"/>
              <w:spacing w:before="101"/>
              <w:ind w:right="233"/>
              <w:rPr>
                <w:b/>
                <w:lang w:val="ru-RU"/>
              </w:rPr>
            </w:pPr>
            <w:r w:rsidRPr="006B09D4">
              <w:rPr>
                <w:b/>
                <w:lang w:val="ru-RU"/>
              </w:rPr>
              <w:t>Обеспечение единообразного применения законодательства Российской Федерации о противодействии коррупции в целях повышения</w:t>
            </w:r>
            <w:r w:rsidRPr="006B09D4">
              <w:rPr>
                <w:b/>
                <w:spacing w:val="-5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эффективности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механизмов предотвращения и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урегулирования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конфликта интересов</w:t>
            </w:r>
          </w:p>
        </w:tc>
      </w:tr>
      <w:tr w:rsidR="001A7318" w:rsidTr="005D6CC2">
        <w:trPr>
          <w:trHeight w:val="2481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2.1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146"/>
              <w:rPr>
                <w:lang w:val="ru-RU"/>
              </w:rPr>
            </w:pPr>
            <w:r w:rsidRPr="006B09D4">
              <w:rPr>
                <w:lang w:val="ru-RU"/>
              </w:rPr>
              <w:t>Анализ сведений, представляемых при приеме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службу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лицами, претендующими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</w:t>
            </w:r>
          </w:p>
          <w:p w:rsidR="001A7318" w:rsidRPr="006B09D4" w:rsidRDefault="001A7318" w:rsidP="005D6CC2">
            <w:pPr>
              <w:pStyle w:val="TableParagraph"/>
              <w:spacing w:before="1"/>
              <w:ind w:right="106"/>
              <w:rPr>
                <w:lang w:val="ru-RU"/>
              </w:rPr>
            </w:pPr>
            <w:r w:rsidRPr="006B09D4">
              <w:rPr>
                <w:lang w:val="ru-RU"/>
              </w:rPr>
              <w:t>замещение должности муниципальной службы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 xml:space="preserve">в администрации </w:t>
            </w:r>
            <w:r>
              <w:rPr>
                <w:lang w:val="ru-RU"/>
              </w:rPr>
              <w:t>Речного</w:t>
            </w:r>
            <w:r w:rsidRPr="006B09D4">
              <w:rPr>
                <w:lang w:val="ru-RU"/>
              </w:rPr>
              <w:t xml:space="preserve"> сельского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поселения (далее - граждане) и должности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руководителя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подведомственной</w:t>
            </w:r>
          </w:p>
          <w:p w:rsidR="001A7318" w:rsidRPr="006B09D4" w:rsidRDefault="001A7318" w:rsidP="005D6CC2">
            <w:pPr>
              <w:pStyle w:val="TableParagraph"/>
              <w:ind w:right="491"/>
              <w:rPr>
                <w:lang w:val="ru-RU"/>
              </w:rPr>
            </w:pPr>
            <w:r>
              <w:rPr>
                <w:lang w:val="ru-RU"/>
              </w:rPr>
              <w:t>администрации Речного сельского поселения</w:t>
            </w:r>
            <w:r w:rsidRPr="006B09D4">
              <w:rPr>
                <w:lang w:val="ru-RU"/>
              </w:rPr>
              <w:t xml:space="preserve"> организации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(муниципального учреждения) (далее -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руководители)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41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proofErr w:type="gram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Речного</w:t>
            </w:r>
            <w:proofErr w:type="spellEnd"/>
            <w:proofErr w:type="gramEnd"/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7"/>
              <w:ind w:left="64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276"/>
              <w:rPr>
                <w:lang w:val="ru-RU"/>
              </w:rPr>
            </w:pPr>
            <w:r w:rsidRPr="006B09D4">
              <w:rPr>
                <w:lang w:val="ru-RU"/>
              </w:rPr>
              <w:t>выявление случаев нарушений требований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антикоррупционного законодательства,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том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числе 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части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конфликта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интересов.</w:t>
            </w:r>
          </w:p>
          <w:p w:rsidR="001A7318" w:rsidRPr="006B09D4" w:rsidRDefault="001A7318" w:rsidP="005D6CC2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Количество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проведенных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проверок</w:t>
            </w:r>
          </w:p>
          <w:p w:rsidR="001A7318" w:rsidRPr="006B09D4" w:rsidRDefault="001A7318" w:rsidP="005D6CC2">
            <w:pPr>
              <w:pStyle w:val="TableParagraph"/>
              <w:spacing w:before="2"/>
              <w:ind w:left="61" w:right="204"/>
              <w:rPr>
                <w:lang w:val="ru-RU"/>
              </w:rPr>
            </w:pPr>
            <w:r w:rsidRPr="006B09D4">
              <w:rPr>
                <w:lang w:val="ru-RU"/>
              </w:rPr>
              <w:t>сведений, представляемых гражданами при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приеме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 службу</w:t>
            </w:r>
          </w:p>
        </w:tc>
      </w:tr>
      <w:tr w:rsidR="001A7318" w:rsidTr="005D6CC2">
        <w:trPr>
          <w:trHeight w:val="2481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2.2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 w:line="252" w:lineRule="exact"/>
              <w:rPr>
                <w:lang w:val="ru-RU"/>
              </w:rPr>
            </w:pPr>
            <w:r w:rsidRPr="006B09D4">
              <w:rPr>
                <w:lang w:val="ru-RU"/>
              </w:rPr>
              <w:t>Проведение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мониторинга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анализа</w:t>
            </w:r>
          </w:p>
          <w:p w:rsidR="001A7318" w:rsidRPr="006B09D4" w:rsidRDefault="001A7318" w:rsidP="005D6CC2">
            <w:pPr>
              <w:pStyle w:val="TableParagraph"/>
              <w:ind w:right="102"/>
              <w:rPr>
                <w:lang w:val="ru-RU"/>
              </w:rPr>
            </w:pPr>
            <w:r w:rsidRPr="006B09D4">
              <w:rPr>
                <w:lang w:val="ru-RU"/>
              </w:rPr>
              <w:t>публикаций в средствах массовой информации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фактах проявления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</w:p>
          <w:p w:rsidR="001A7318" w:rsidRDefault="001A7318" w:rsidP="005D6CC2">
            <w:pPr>
              <w:pStyle w:val="TableParagraph"/>
              <w:ind w:right="649"/>
            </w:pPr>
            <w:proofErr w:type="spellStart"/>
            <w:r>
              <w:t>администрации</w:t>
            </w:r>
            <w:proofErr w:type="spellEnd"/>
            <w:r>
              <w:t xml:space="preserve"> </w:t>
            </w:r>
            <w:proofErr w:type="spellStart"/>
            <w:r>
              <w:t>Речного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41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proofErr w:type="gram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Речного</w:t>
            </w:r>
            <w:proofErr w:type="spellEnd"/>
            <w:proofErr w:type="gramEnd"/>
            <w:r>
              <w:t xml:space="preserve"> </w:t>
            </w:r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7"/>
              <w:ind w:left="64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109"/>
              <w:rPr>
                <w:lang w:val="ru-RU"/>
              </w:rPr>
            </w:pPr>
            <w:r w:rsidRPr="006B09D4">
              <w:rPr>
                <w:lang w:val="ru-RU"/>
              </w:rPr>
              <w:t>выявление и проверка информации о фактах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проявления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администрации</w:t>
            </w:r>
          </w:p>
          <w:p w:rsidR="001A7318" w:rsidRPr="006B09D4" w:rsidRDefault="001A7318" w:rsidP="005D6CC2">
            <w:pPr>
              <w:pStyle w:val="TableParagraph"/>
              <w:ind w:left="61" w:right="683"/>
              <w:rPr>
                <w:lang w:val="ru-RU"/>
              </w:rPr>
            </w:pPr>
            <w:r>
              <w:rPr>
                <w:lang w:val="ru-RU"/>
              </w:rPr>
              <w:t xml:space="preserve">Речного </w:t>
            </w:r>
            <w:r w:rsidRPr="006B09D4">
              <w:rPr>
                <w:lang w:val="ru-RU"/>
              </w:rPr>
              <w:t>сельского поселения,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опубликованной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средствах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массовой</w:t>
            </w:r>
          </w:p>
          <w:p w:rsidR="001A7318" w:rsidRPr="006B09D4" w:rsidRDefault="001A7318" w:rsidP="005D6CC2">
            <w:pPr>
              <w:pStyle w:val="TableParagraph"/>
              <w:ind w:left="61" w:right="214"/>
              <w:rPr>
                <w:lang w:val="ru-RU"/>
              </w:rPr>
            </w:pPr>
            <w:r w:rsidRPr="006B09D4">
              <w:rPr>
                <w:lang w:val="ru-RU"/>
              </w:rPr>
              <w:t>информации, и принятие необходимых мер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 устранению обнаруженных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коррупционных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нарушений.</w:t>
            </w:r>
          </w:p>
        </w:tc>
      </w:tr>
      <w:tr w:rsidR="001A7318" w:rsidTr="005D6CC2">
        <w:trPr>
          <w:trHeight w:val="1723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2.3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659"/>
              <w:rPr>
                <w:lang w:val="ru-RU"/>
              </w:rPr>
            </w:pPr>
            <w:r w:rsidRPr="006B09D4">
              <w:rPr>
                <w:lang w:val="ru-RU"/>
              </w:rPr>
              <w:t>Актуализация сведений, содержащихся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анкетах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служащих,</w:t>
            </w:r>
          </w:p>
          <w:p w:rsidR="001A7318" w:rsidRPr="006B09D4" w:rsidRDefault="001A7318" w:rsidP="005D6CC2">
            <w:pPr>
              <w:pStyle w:val="TableParagraph"/>
              <w:ind w:right="114"/>
              <w:rPr>
                <w:lang w:val="ru-RU"/>
              </w:rPr>
            </w:pPr>
            <w:r w:rsidRPr="006B09D4">
              <w:rPr>
                <w:lang w:val="ru-RU"/>
              </w:rPr>
              <w:t>представляемых при назначении на должности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муниципальной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службы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администрации</w:t>
            </w:r>
          </w:p>
          <w:p w:rsidR="001A7318" w:rsidRPr="006B09D4" w:rsidRDefault="001A7318" w:rsidP="005D6CC2">
            <w:pPr>
              <w:pStyle w:val="TableParagraph"/>
              <w:ind w:right="966"/>
              <w:rPr>
                <w:lang w:val="ru-RU"/>
              </w:rPr>
            </w:pPr>
            <w:r>
              <w:rPr>
                <w:lang w:val="ru-RU"/>
              </w:rPr>
              <w:t>Речного</w:t>
            </w:r>
            <w:r w:rsidRPr="006B09D4">
              <w:rPr>
                <w:lang w:val="ru-RU"/>
              </w:rPr>
              <w:t xml:space="preserve">  сельского поселения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поступлении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такую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службу,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41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</w:pPr>
            <w:proofErr w:type="spellStart"/>
            <w:r>
              <w:t>администрации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7"/>
              <w:ind w:left="64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выявление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случаев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конфликта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интересов.</w:t>
            </w:r>
          </w:p>
          <w:p w:rsidR="001A7318" w:rsidRPr="006B09D4" w:rsidRDefault="001A7318" w:rsidP="005D6CC2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1A7318" w:rsidRDefault="001A7318" w:rsidP="005D6CC2">
            <w:pPr>
              <w:pStyle w:val="TableParagraph"/>
              <w:spacing w:before="1"/>
              <w:ind w:left="61" w:right="115"/>
              <w:rPr>
                <w:lang w:val="ru-RU"/>
              </w:rPr>
            </w:pPr>
            <w:r w:rsidRPr="006B09D4">
              <w:rPr>
                <w:lang w:val="ru-RU"/>
              </w:rPr>
              <w:t>Систематизация сведений о муниципальных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служащих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аффилированных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лицах.</w:t>
            </w:r>
          </w:p>
          <w:p w:rsidR="001A7318" w:rsidRPr="00125984" w:rsidRDefault="001A7318" w:rsidP="005D6CC2">
            <w:pPr>
              <w:pStyle w:val="TableParagraph"/>
              <w:spacing w:before="1"/>
              <w:ind w:left="61" w:right="115"/>
              <w:rPr>
                <w:lang w:val="ru-RU"/>
              </w:rPr>
            </w:pPr>
          </w:p>
          <w:p w:rsidR="001A7318" w:rsidRDefault="001A7318" w:rsidP="005D6CC2">
            <w:pPr>
              <w:pStyle w:val="TableParagraph"/>
              <w:spacing w:before="1"/>
              <w:ind w:left="61"/>
            </w:pPr>
            <w:proofErr w:type="spellStart"/>
            <w:r>
              <w:t>Количество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анкет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муниципальных</w:t>
            </w:r>
            <w:proofErr w:type="spellEnd"/>
          </w:p>
        </w:tc>
      </w:tr>
    </w:tbl>
    <w:p w:rsidR="001A7318" w:rsidRDefault="001A7318" w:rsidP="001A7318">
      <w:pPr>
        <w:sectPr w:rsidR="001A7318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1A7318" w:rsidTr="005D6CC2">
        <w:trPr>
          <w:trHeight w:val="1468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ind w:left="0"/>
            </w:pPr>
          </w:p>
        </w:tc>
        <w:tc>
          <w:tcPr>
            <w:tcW w:w="4628" w:type="dxa"/>
          </w:tcPr>
          <w:p w:rsidR="001A7318" w:rsidRDefault="001A7318" w:rsidP="005D6CC2">
            <w:pPr>
              <w:pStyle w:val="TableParagraph"/>
              <w:spacing w:before="94"/>
            </w:pPr>
            <w:proofErr w:type="spellStart"/>
            <w:r>
              <w:t>родственниках</w:t>
            </w:r>
            <w:proofErr w:type="spellEnd"/>
          </w:p>
        </w:tc>
        <w:tc>
          <w:tcPr>
            <w:tcW w:w="2410" w:type="dxa"/>
          </w:tcPr>
          <w:p w:rsidR="001A7318" w:rsidRDefault="001A7318" w:rsidP="005D6CC2">
            <w:pPr>
              <w:pStyle w:val="TableParagraph"/>
              <w:spacing w:before="94"/>
            </w:pPr>
            <w:proofErr w:type="spellStart"/>
            <w:r>
              <w:t>Речного</w:t>
            </w:r>
            <w:proofErr w:type="spellEnd"/>
            <w:r>
              <w:t xml:space="preserve"> </w:t>
            </w:r>
          </w:p>
          <w:p w:rsidR="001A7318" w:rsidRDefault="001A7318" w:rsidP="005D6CC2">
            <w:pPr>
              <w:pStyle w:val="TableParagraph"/>
              <w:spacing w:before="2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ind w:left="0"/>
            </w:pP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4"/>
              <w:ind w:left="61" w:right="154"/>
              <w:rPr>
                <w:lang w:val="ru-RU"/>
              </w:rPr>
            </w:pPr>
            <w:r w:rsidRPr="006B09D4">
              <w:rPr>
                <w:lang w:val="ru-RU"/>
              </w:rPr>
              <w:t>служащих, представляемых при назначении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должности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муниципальной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службы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61" w:right="415"/>
              <w:rPr>
                <w:lang w:val="ru-RU"/>
              </w:rPr>
            </w:pPr>
            <w:r>
              <w:rPr>
                <w:lang w:val="ru-RU"/>
              </w:rPr>
              <w:t>администрации Речного</w:t>
            </w:r>
            <w:r w:rsidRPr="006B09D4">
              <w:rPr>
                <w:lang w:val="ru-RU"/>
              </w:rPr>
              <w:t xml:space="preserve">  сельского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поселения, в которых актуализирована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информация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о родственниках</w:t>
            </w:r>
          </w:p>
        </w:tc>
      </w:tr>
      <w:tr w:rsidR="001A7318" w:rsidTr="005D6CC2">
        <w:trPr>
          <w:trHeight w:val="710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t>3</w:t>
            </w:r>
          </w:p>
        </w:tc>
        <w:tc>
          <w:tcPr>
            <w:tcW w:w="13844" w:type="dxa"/>
            <w:gridSpan w:val="4"/>
          </w:tcPr>
          <w:p w:rsidR="001A7318" w:rsidRPr="006B09D4" w:rsidRDefault="001A7318" w:rsidP="005D6CC2">
            <w:pPr>
              <w:pStyle w:val="TableParagraph"/>
              <w:spacing w:before="99"/>
              <w:ind w:right="4"/>
              <w:rPr>
                <w:b/>
                <w:lang w:val="ru-RU"/>
              </w:rPr>
            </w:pPr>
            <w:r w:rsidRPr="006B09D4">
              <w:rPr>
                <w:b/>
                <w:lang w:val="ru-RU"/>
              </w:rPr>
              <w:t>Совершенствование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мер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по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противодействию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коррупции</w:t>
            </w:r>
            <w:r w:rsidRPr="006B09D4">
              <w:rPr>
                <w:b/>
                <w:spacing w:val="-5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в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сфере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закупок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товаров,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работ,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услуг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для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обеспечения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муниципальных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нужд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и</w:t>
            </w:r>
            <w:r w:rsidRPr="006B09D4">
              <w:rPr>
                <w:b/>
                <w:spacing w:val="-5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в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сфере закупок товаров, работ, услуг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отдельными видами юридических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лиц</w:t>
            </w:r>
          </w:p>
        </w:tc>
      </w:tr>
      <w:tr w:rsidR="001A7318" w:rsidTr="005D6CC2">
        <w:trPr>
          <w:trHeight w:val="2481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t>3.1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4"/>
              <w:ind w:right="570"/>
              <w:rPr>
                <w:lang w:val="ru-RU"/>
              </w:rPr>
            </w:pPr>
            <w:r w:rsidRPr="006B09D4">
              <w:rPr>
                <w:lang w:val="ru-RU"/>
              </w:rPr>
              <w:t>Осуществление внутреннего финансового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контроля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части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закупочных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процедур</w:t>
            </w:r>
          </w:p>
          <w:p w:rsidR="001A7318" w:rsidRPr="006B09D4" w:rsidRDefault="001A7318" w:rsidP="005D6CC2">
            <w:pPr>
              <w:pStyle w:val="TableParagraph"/>
              <w:spacing w:before="1"/>
              <w:ind w:right="939"/>
              <w:rPr>
                <w:lang w:val="ru-RU"/>
              </w:rPr>
            </w:pPr>
            <w:r w:rsidRPr="006B09D4">
              <w:rPr>
                <w:lang w:val="ru-RU"/>
              </w:rPr>
              <w:t>админ</w:t>
            </w:r>
            <w:r>
              <w:rPr>
                <w:lang w:val="ru-RU"/>
              </w:rPr>
              <w:t>истрации города Речного</w:t>
            </w:r>
            <w:r w:rsidRPr="006B09D4">
              <w:rPr>
                <w:lang w:val="ru-RU"/>
              </w:rPr>
              <w:t xml:space="preserve"> 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сельского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поселения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4"/>
              <w:ind w:right="816"/>
              <w:rPr>
                <w:lang w:val="ru-RU"/>
              </w:rPr>
            </w:pPr>
            <w:r w:rsidRPr="006B09D4">
              <w:rPr>
                <w:lang w:val="ru-RU"/>
              </w:rPr>
              <w:t>Администрация</w:t>
            </w:r>
            <w:r w:rsidRPr="006B09D4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Речного</w:t>
            </w:r>
            <w:r w:rsidRPr="006B09D4">
              <w:rPr>
                <w:lang w:val="ru-RU"/>
              </w:rPr>
              <w:t xml:space="preserve"> </w:t>
            </w:r>
          </w:p>
          <w:p w:rsidR="001A7318" w:rsidRPr="006B09D4" w:rsidRDefault="001A7318" w:rsidP="005D6CC2">
            <w:pPr>
              <w:pStyle w:val="TableParagraph"/>
              <w:spacing w:before="1"/>
              <w:rPr>
                <w:lang w:val="ru-RU"/>
              </w:rPr>
            </w:pPr>
            <w:r w:rsidRPr="006B09D4">
              <w:rPr>
                <w:lang w:val="ru-RU"/>
              </w:rPr>
              <w:t>сельского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поселения</w:t>
            </w:r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4"/>
              <w:ind w:left="64" w:right="779"/>
              <w:jc w:val="both"/>
              <w:rPr>
                <w:lang w:val="ru-RU"/>
              </w:rPr>
            </w:pPr>
            <w:r w:rsidRPr="006B09D4">
              <w:rPr>
                <w:lang w:val="ru-RU"/>
              </w:rPr>
              <w:t>в соответствии с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утвержденными</w:t>
            </w:r>
            <w:r w:rsidRPr="006B09D4">
              <w:rPr>
                <w:spacing w:val="-53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планами</w:t>
            </w:r>
          </w:p>
        </w:tc>
        <w:tc>
          <w:tcPr>
            <w:tcW w:w="4393" w:type="dxa"/>
          </w:tcPr>
          <w:p w:rsidR="001A7318" w:rsidRDefault="001A7318" w:rsidP="005D6CC2">
            <w:pPr>
              <w:pStyle w:val="TableParagraph"/>
              <w:spacing w:before="94"/>
              <w:ind w:left="61" w:right="573"/>
              <w:rPr>
                <w:lang w:val="ru-RU"/>
              </w:rPr>
            </w:pPr>
            <w:r w:rsidRPr="006B09D4">
              <w:rPr>
                <w:lang w:val="ru-RU"/>
              </w:rPr>
              <w:t>наличие плана проведения внутреннего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финансового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контроля.</w:t>
            </w:r>
          </w:p>
          <w:p w:rsidR="001A7318" w:rsidRPr="00125984" w:rsidRDefault="001A7318" w:rsidP="005D6CC2">
            <w:pPr>
              <w:pStyle w:val="TableParagraph"/>
              <w:spacing w:before="94"/>
              <w:ind w:left="61" w:right="573"/>
              <w:rPr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spacing w:before="1"/>
              <w:ind w:left="61" w:right="824"/>
              <w:rPr>
                <w:lang w:val="ru-RU"/>
              </w:rPr>
            </w:pPr>
            <w:r w:rsidRPr="006B09D4">
              <w:rPr>
                <w:lang w:val="ru-RU"/>
              </w:rPr>
              <w:t>Количество проведенных проверок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соответствии с планом проведения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внутреннего финансового контроля,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количество выявленных нарушений,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количество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лиц,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привлеченных к</w:t>
            </w:r>
          </w:p>
          <w:p w:rsidR="001A7318" w:rsidRDefault="001A7318" w:rsidP="005D6CC2">
            <w:pPr>
              <w:pStyle w:val="TableParagraph"/>
              <w:ind w:left="61"/>
            </w:pPr>
            <w:proofErr w:type="spellStart"/>
            <w:r>
              <w:t>дисциплинарной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ответственности</w:t>
            </w:r>
            <w:proofErr w:type="spellEnd"/>
          </w:p>
        </w:tc>
      </w:tr>
      <w:tr w:rsidR="001A7318" w:rsidTr="005D6CC2">
        <w:trPr>
          <w:trHeight w:val="2733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t>3.2</w:t>
            </w:r>
          </w:p>
        </w:tc>
        <w:tc>
          <w:tcPr>
            <w:tcW w:w="4628" w:type="dxa"/>
          </w:tcPr>
          <w:p w:rsidR="001A7318" w:rsidRDefault="001A7318" w:rsidP="005D6CC2">
            <w:pPr>
              <w:pStyle w:val="TableParagraph"/>
              <w:spacing w:before="94"/>
              <w:ind w:right="514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финансового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4"/>
              <w:ind w:right="337"/>
              <w:jc w:val="both"/>
              <w:rPr>
                <w:lang w:val="ru-RU"/>
              </w:rPr>
            </w:pPr>
            <w:r>
              <w:rPr>
                <w:lang w:val="ru-RU"/>
              </w:rPr>
              <w:t>Глава Речного</w:t>
            </w:r>
            <w:r w:rsidRPr="006B09D4">
              <w:rPr>
                <w:lang w:val="ru-RU"/>
              </w:rPr>
              <w:t xml:space="preserve"> сельского </w:t>
            </w:r>
            <w:proofErr w:type="gramStart"/>
            <w:r w:rsidRPr="006B09D4">
              <w:rPr>
                <w:lang w:val="ru-RU"/>
              </w:rPr>
              <w:t>поселения,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бухгалтер</w:t>
            </w:r>
            <w:proofErr w:type="gramEnd"/>
          </w:p>
          <w:p w:rsidR="001A7318" w:rsidRPr="006B09D4" w:rsidRDefault="001A7318" w:rsidP="005D6CC2">
            <w:pPr>
              <w:pStyle w:val="TableParagraph"/>
              <w:spacing w:before="2"/>
              <w:ind w:right="861"/>
              <w:rPr>
                <w:lang w:val="ru-RU"/>
              </w:rPr>
            </w:pPr>
            <w:r w:rsidRPr="006B09D4">
              <w:rPr>
                <w:lang w:val="ru-RU"/>
              </w:rPr>
              <w:t>администрации</w:t>
            </w:r>
            <w:r w:rsidRPr="006B09D4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Речного</w:t>
            </w:r>
          </w:p>
          <w:p w:rsidR="001A7318" w:rsidRDefault="001A7318" w:rsidP="005D6CC2">
            <w:pPr>
              <w:pStyle w:val="TableParagraph"/>
              <w:spacing w:line="251" w:lineRule="exact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4"/>
              <w:ind w:left="64"/>
              <w:rPr>
                <w:lang w:val="ru-RU"/>
              </w:rPr>
            </w:pPr>
            <w:r w:rsidRPr="006B09D4">
              <w:rPr>
                <w:lang w:val="ru-RU"/>
              </w:rPr>
              <w:t>постоянно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</w:p>
          <w:p w:rsidR="001A7318" w:rsidRPr="006B09D4" w:rsidRDefault="001A7318" w:rsidP="005D6CC2">
            <w:pPr>
              <w:pStyle w:val="TableParagraph"/>
              <w:spacing w:before="2"/>
              <w:ind w:left="64" w:right="799"/>
              <w:rPr>
                <w:lang w:val="ru-RU"/>
              </w:rPr>
            </w:pPr>
            <w:r w:rsidRPr="006B09D4">
              <w:rPr>
                <w:lang w:val="ru-RU"/>
              </w:rPr>
              <w:t>соответствии с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утвержденными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планами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4"/>
              <w:ind w:left="61" w:right="717"/>
              <w:rPr>
                <w:lang w:val="ru-RU"/>
              </w:rPr>
            </w:pPr>
            <w:r w:rsidRPr="006B09D4">
              <w:rPr>
                <w:lang w:val="ru-RU"/>
              </w:rPr>
              <w:t>наличие плана проведения проверок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рамках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финансового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контроля.</w:t>
            </w:r>
          </w:p>
          <w:p w:rsidR="001A7318" w:rsidRPr="006B09D4" w:rsidRDefault="001A7318" w:rsidP="005D6CC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61" w:right="108"/>
              <w:rPr>
                <w:lang w:val="ru-RU"/>
              </w:rPr>
            </w:pPr>
            <w:r w:rsidRPr="006B09D4">
              <w:rPr>
                <w:lang w:val="ru-RU"/>
              </w:rPr>
              <w:t>Количество проведенных проверок в рамках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финансового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контроля, количество</w:t>
            </w:r>
          </w:p>
          <w:p w:rsidR="001A7318" w:rsidRPr="006B09D4" w:rsidRDefault="001A7318" w:rsidP="005D6CC2">
            <w:pPr>
              <w:pStyle w:val="TableParagraph"/>
              <w:spacing w:line="251" w:lineRule="exact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выявленных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нарушений,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количество</w:t>
            </w:r>
          </w:p>
          <w:p w:rsidR="001A7318" w:rsidRPr="006B09D4" w:rsidRDefault="001A7318" w:rsidP="005D6CC2">
            <w:pPr>
              <w:pStyle w:val="TableParagraph"/>
              <w:spacing w:before="2"/>
              <w:ind w:left="61" w:right="558"/>
              <w:rPr>
                <w:lang w:val="ru-RU"/>
              </w:rPr>
            </w:pPr>
            <w:r w:rsidRPr="006B09D4">
              <w:rPr>
                <w:lang w:val="ru-RU"/>
              </w:rPr>
              <w:t>своевременно устраненных нарушений,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количество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лиц,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привлеченных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</w:t>
            </w:r>
          </w:p>
          <w:p w:rsidR="001A7318" w:rsidRPr="006B09D4" w:rsidRDefault="001A7318" w:rsidP="005D6CC2">
            <w:pPr>
              <w:pStyle w:val="TableParagraph"/>
              <w:spacing w:line="252" w:lineRule="exact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дисциплинарной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(или)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иной</w:t>
            </w:r>
          </w:p>
          <w:p w:rsidR="001A7318" w:rsidRPr="006B09D4" w:rsidRDefault="001A7318" w:rsidP="005D6CC2">
            <w:pPr>
              <w:pStyle w:val="TableParagraph"/>
              <w:spacing w:line="252" w:lineRule="exact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ответственности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итогам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проверок</w:t>
            </w:r>
          </w:p>
        </w:tc>
      </w:tr>
      <w:tr w:rsidR="001A7318" w:rsidTr="005D6CC2">
        <w:trPr>
          <w:trHeight w:val="1723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3.3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167"/>
              <w:rPr>
                <w:lang w:val="ru-RU"/>
              </w:rPr>
            </w:pPr>
            <w:r w:rsidRPr="006B09D4">
              <w:rPr>
                <w:lang w:val="ru-RU"/>
              </w:rPr>
              <w:t>Участие муниципальных служащих,</w:t>
            </w:r>
            <w:r w:rsidRPr="006B09D4">
              <w:rPr>
                <w:spacing w:val="1"/>
                <w:lang w:val="ru-RU"/>
              </w:rPr>
              <w:t xml:space="preserve"> </w:t>
            </w:r>
            <w:proofErr w:type="spellStart"/>
            <w:r w:rsidRPr="006B09D4">
              <w:rPr>
                <w:lang w:val="ru-RU"/>
              </w:rPr>
              <w:t>руководителй</w:t>
            </w:r>
            <w:proofErr w:type="spellEnd"/>
            <w:r w:rsidRPr="006B09D4">
              <w:rPr>
                <w:lang w:val="ru-RU"/>
              </w:rPr>
              <w:t>, в должностные обязанности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которых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входит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участие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проведении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закупок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товаров, работ, услуг для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обеспечения</w:t>
            </w:r>
          </w:p>
          <w:p w:rsidR="001A7318" w:rsidRPr="006B09D4" w:rsidRDefault="001A7318" w:rsidP="005D6CC2">
            <w:pPr>
              <w:pStyle w:val="TableParagraph"/>
              <w:ind w:right="436"/>
              <w:rPr>
                <w:lang w:val="ru-RU"/>
              </w:rPr>
            </w:pPr>
            <w:r w:rsidRPr="006B09D4">
              <w:rPr>
                <w:lang w:val="ru-RU"/>
              </w:rPr>
              <w:t>государственных (муниципальных) нужд,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мероприятиях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профессиональному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765"/>
              <w:rPr>
                <w:lang w:val="ru-RU"/>
              </w:rPr>
            </w:pPr>
            <w:r w:rsidRPr="006B09D4">
              <w:rPr>
                <w:spacing w:val="-1"/>
                <w:lang w:val="ru-RU"/>
              </w:rPr>
              <w:t>Муниципальные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служащие,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руководители,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должностные</w:t>
            </w:r>
          </w:p>
          <w:p w:rsidR="001A7318" w:rsidRPr="006B09D4" w:rsidRDefault="001A7318" w:rsidP="005D6CC2">
            <w:pPr>
              <w:pStyle w:val="TableParagraph"/>
              <w:ind w:right="307"/>
              <w:rPr>
                <w:lang w:val="ru-RU"/>
              </w:rPr>
            </w:pPr>
            <w:r w:rsidRPr="006B09D4">
              <w:rPr>
                <w:lang w:val="ru-RU"/>
              </w:rPr>
              <w:t>обязанности которых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входит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участие в</w:t>
            </w:r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7" w:line="252" w:lineRule="exact"/>
              <w:ind w:left="64"/>
              <w:rPr>
                <w:lang w:val="ru-RU"/>
              </w:rPr>
            </w:pPr>
            <w:r w:rsidRPr="006B09D4">
              <w:rPr>
                <w:lang w:val="ru-RU"/>
              </w:rPr>
              <w:t>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течение срока</w:t>
            </w:r>
          </w:p>
          <w:p w:rsidR="001A7318" w:rsidRPr="006B09D4" w:rsidRDefault="001A7318" w:rsidP="005D6CC2">
            <w:pPr>
              <w:pStyle w:val="TableParagraph"/>
              <w:spacing w:line="252" w:lineRule="exact"/>
              <w:ind w:left="64"/>
              <w:rPr>
                <w:lang w:val="ru-RU"/>
              </w:rPr>
            </w:pPr>
            <w:r w:rsidRPr="006B09D4">
              <w:rPr>
                <w:lang w:val="ru-RU"/>
              </w:rPr>
              <w:t>действия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программы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237"/>
              <w:rPr>
                <w:lang w:val="ru-RU"/>
              </w:rPr>
            </w:pPr>
            <w:r w:rsidRPr="006B09D4">
              <w:rPr>
                <w:lang w:val="ru-RU"/>
              </w:rPr>
              <w:t>повышение квалификации муниципальных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служащих, работников, в должностные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обязанности которых входит участие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проведении закупок товаров, работ, услуг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для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обеспечения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государственных</w:t>
            </w:r>
          </w:p>
          <w:p w:rsidR="001A7318" w:rsidRDefault="001A7318" w:rsidP="005D6CC2">
            <w:pPr>
              <w:pStyle w:val="TableParagraph"/>
              <w:ind w:left="61"/>
            </w:pPr>
            <w:r>
              <w:t>(</w:t>
            </w:r>
            <w:proofErr w:type="spellStart"/>
            <w:r>
              <w:t>муниципальных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нужд</w:t>
            </w:r>
            <w:proofErr w:type="spellEnd"/>
          </w:p>
        </w:tc>
      </w:tr>
    </w:tbl>
    <w:p w:rsidR="001A7318" w:rsidRDefault="001A7318" w:rsidP="001A7318">
      <w:pPr>
        <w:sectPr w:rsidR="001A7318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1A7318" w:rsidTr="005D6CC2">
        <w:trPr>
          <w:trHeight w:val="1468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ind w:left="0"/>
            </w:pP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4"/>
              <w:ind w:right="765"/>
              <w:rPr>
                <w:lang w:val="ru-RU"/>
              </w:rPr>
            </w:pPr>
            <w:r w:rsidRPr="006B09D4">
              <w:rPr>
                <w:lang w:val="ru-RU"/>
              </w:rPr>
              <w:t>развитию в области противодействия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коррупции, в том числе их обучение по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дополнительным профессиональным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программам в области противодействия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коррупции.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4"/>
              <w:ind w:right="323"/>
              <w:rPr>
                <w:lang w:val="ru-RU"/>
              </w:rPr>
            </w:pPr>
            <w:r w:rsidRPr="006B09D4">
              <w:rPr>
                <w:lang w:val="ru-RU"/>
              </w:rPr>
              <w:t>проведении закупок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товаров, работ, услуг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для обеспечения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государственных</w:t>
            </w:r>
          </w:p>
          <w:p w:rsidR="001A7318" w:rsidRDefault="001A7318" w:rsidP="005D6CC2">
            <w:pPr>
              <w:pStyle w:val="TableParagraph"/>
              <w:spacing w:before="1"/>
            </w:pPr>
            <w:r>
              <w:t>(</w:t>
            </w:r>
            <w:proofErr w:type="spellStart"/>
            <w:r>
              <w:t>муниципальных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нужд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ind w:left="0"/>
            </w:pPr>
          </w:p>
        </w:tc>
        <w:tc>
          <w:tcPr>
            <w:tcW w:w="4393" w:type="dxa"/>
          </w:tcPr>
          <w:p w:rsidR="001A7318" w:rsidRDefault="001A7318" w:rsidP="005D6CC2">
            <w:pPr>
              <w:pStyle w:val="TableParagraph"/>
              <w:ind w:left="0"/>
            </w:pPr>
          </w:p>
        </w:tc>
      </w:tr>
      <w:tr w:rsidR="001A7318" w:rsidTr="005D6CC2">
        <w:trPr>
          <w:trHeight w:val="1468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t>4</w:t>
            </w:r>
          </w:p>
        </w:tc>
        <w:tc>
          <w:tcPr>
            <w:tcW w:w="13844" w:type="dxa"/>
            <w:gridSpan w:val="4"/>
          </w:tcPr>
          <w:p w:rsidR="001A7318" w:rsidRPr="006B09D4" w:rsidRDefault="001A7318" w:rsidP="005D6CC2">
            <w:pPr>
              <w:pStyle w:val="TableParagraph"/>
              <w:spacing w:before="99"/>
              <w:ind w:right="403"/>
              <w:jc w:val="both"/>
              <w:rPr>
                <w:b/>
                <w:lang w:val="ru-RU"/>
              </w:rPr>
            </w:pPr>
            <w:r w:rsidRPr="006B09D4">
              <w:rPr>
                <w:b/>
                <w:lang w:val="ru-RU"/>
              </w:rPr>
              <w:t xml:space="preserve">Совершенствование предусмотренного Федеральным </w:t>
            </w:r>
            <w:hyperlink r:id="rId5">
              <w:r w:rsidRPr="006B09D4">
                <w:rPr>
                  <w:b/>
                  <w:color w:val="0000FF"/>
                  <w:lang w:val="ru-RU"/>
                </w:rPr>
                <w:t xml:space="preserve">законом </w:t>
              </w:r>
            </w:hyperlink>
            <w:r w:rsidRPr="006B09D4">
              <w:rPr>
                <w:b/>
                <w:lang w:val="ru-RU"/>
              </w:rPr>
              <w:t>от 3 декабря 2012 г. № 230-ФЗ "О контроле за соответствием расходов</w:t>
            </w:r>
            <w:r w:rsidRPr="006B09D4">
              <w:rPr>
                <w:b/>
                <w:spacing w:val="-5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лиц, замещающих государственные должности, и иных лиц их доходам" порядка осуществления контроля за расходами и механизма</w:t>
            </w:r>
            <w:r w:rsidRPr="006B09D4">
              <w:rPr>
                <w:b/>
                <w:spacing w:val="-5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обращения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в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доход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Российской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Федерации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имущества,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в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отношении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которого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не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представлено</w:t>
            </w:r>
            <w:r w:rsidRPr="006B09D4">
              <w:rPr>
                <w:b/>
                <w:spacing w:val="-5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сведений,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подтверждающих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его</w:t>
            </w:r>
          </w:p>
          <w:p w:rsidR="001A7318" w:rsidRPr="006B09D4" w:rsidRDefault="001A7318" w:rsidP="005D6CC2">
            <w:pPr>
              <w:pStyle w:val="TableParagraph"/>
              <w:spacing w:before="2"/>
              <w:ind w:right="106"/>
              <w:jc w:val="both"/>
              <w:rPr>
                <w:b/>
                <w:lang w:val="ru-RU"/>
              </w:rPr>
            </w:pPr>
            <w:r w:rsidRPr="006B09D4">
              <w:rPr>
                <w:b/>
                <w:lang w:val="ru-RU"/>
              </w:rPr>
              <w:t>приобретение на законные доходы; обеспечение полноты и прозрачности представляемых сведений о доходах, расходах, об имуществе и</w:t>
            </w:r>
            <w:r w:rsidRPr="006B09D4">
              <w:rPr>
                <w:b/>
                <w:spacing w:val="-5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обязательствах</w:t>
            </w:r>
            <w:r w:rsidRPr="006B09D4">
              <w:rPr>
                <w:b/>
                <w:spacing w:val="-4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имущественного характера</w:t>
            </w:r>
          </w:p>
        </w:tc>
      </w:tr>
      <w:tr w:rsidR="001A7318" w:rsidTr="005D6CC2">
        <w:trPr>
          <w:trHeight w:val="2227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4.1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334"/>
              <w:rPr>
                <w:lang w:val="ru-RU"/>
              </w:rPr>
            </w:pPr>
            <w:r w:rsidRPr="006B09D4">
              <w:rPr>
                <w:lang w:val="ru-RU"/>
              </w:rPr>
              <w:t>Организация приема сведений о доходах,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расходах, об имуществе и обязательствах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имущественного характера, представляемых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лицами,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замещающими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муниципальные</w:t>
            </w:r>
          </w:p>
          <w:p w:rsidR="001A7318" w:rsidRDefault="001A7318" w:rsidP="005D6CC2">
            <w:pPr>
              <w:pStyle w:val="TableParagraph"/>
              <w:ind w:right="164"/>
            </w:pPr>
            <w:r w:rsidRPr="006B09D4">
              <w:rPr>
                <w:lang w:val="ru-RU"/>
              </w:rPr>
              <w:t>должности, муниципальными служащими 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руководителями муниципальных учреждений.</w:t>
            </w:r>
            <w:r w:rsidRPr="006B09D4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своевременностью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указанных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сведений</w:t>
            </w:r>
            <w:proofErr w:type="spellEnd"/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242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кадровой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proofErr w:type="gram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Речного</w:t>
            </w:r>
            <w:proofErr w:type="spellEnd"/>
            <w:proofErr w:type="gramEnd"/>
            <w:r>
              <w:t xml:space="preserve"> </w:t>
            </w:r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7"/>
              <w:ind w:left="64" w:right="560"/>
              <w:rPr>
                <w:lang w:val="ru-RU"/>
              </w:rPr>
            </w:pPr>
            <w:r w:rsidRPr="006B09D4">
              <w:rPr>
                <w:lang w:val="ru-RU"/>
              </w:rPr>
              <w:t>в установленные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нормативными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правовыми актами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сроки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277"/>
              <w:rPr>
                <w:lang w:val="ru-RU"/>
              </w:rPr>
            </w:pPr>
            <w:r w:rsidRPr="006B09D4">
              <w:rPr>
                <w:lang w:val="ru-RU"/>
              </w:rPr>
              <w:t>обеспечение своевременного исполнения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обязанности по представлению сведений 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доходах,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расходах, об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имуществе и</w:t>
            </w:r>
          </w:p>
          <w:p w:rsidR="001A7318" w:rsidRPr="006B09D4" w:rsidRDefault="001A7318" w:rsidP="005D6CC2">
            <w:pPr>
              <w:pStyle w:val="TableParagraph"/>
              <w:ind w:left="61" w:right="276"/>
              <w:rPr>
                <w:lang w:val="ru-RU"/>
              </w:rPr>
            </w:pPr>
            <w:r w:rsidRPr="006B09D4">
              <w:rPr>
                <w:lang w:val="ru-RU"/>
              </w:rPr>
              <w:t>обязательствах имущественного характера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своих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 членов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своей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семьи.</w:t>
            </w:r>
          </w:p>
        </w:tc>
      </w:tr>
      <w:tr w:rsidR="001A7318" w:rsidTr="005D6CC2">
        <w:trPr>
          <w:trHeight w:val="2229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4.2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142"/>
              <w:rPr>
                <w:lang w:val="ru-RU"/>
              </w:rPr>
            </w:pPr>
            <w:r w:rsidRPr="006B09D4">
              <w:rPr>
                <w:lang w:val="ru-RU"/>
              </w:rPr>
              <w:t>Размещение (обновление) сведений о доходах,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расходах, имуществе и обязательствах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имущественного характера лиц, замещающих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муниципальные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должности,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муниципальных</w:t>
            </w:r>
          </w:p>
          <w:p w:rsidR="001A7318" w:rsidRPr="006B09D4" w:rsidRDefault="001A7318" w:rsidP="005D6CC2">
            <w:pPr>
              <w:pStyle w:val="TableParagraph"/>
              <w:ind w:right="573"/>
              <w:rPr>
                <w:lang w:val="ru-RU"/>
              </w:rPr>
            </w:pPr>
            <w:r w:rsidRPr="006B09D4">
              <w:rPr>
                <w:lang w:val="ru-RU"/>
              </w:rPr>
              <w:t>служащих и руководителей учреждений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членов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их семей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 Сайте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41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Речного</w:t>
            </w:r>
            <w:proofErr w:type="spellEnd"/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7"/>
              <w:ind w:left="64" w:right="206"/>
              <w:rPr>
                <w:lang w:val="ru-RU"/>
              </w:rPr>
            </w:pPr>
            <w:r w:rsidRPr="006B09D4">
              <w:rPr>
                <w:lang w:val="ru-RU"/>
              </w:rPr>
              <w:t>в течение 14 рабочих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дней со дня истечения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срока,</w:t>
            </w:r>
            <w:r w:rsidRPr="006B09D4">
              <w:rPr>
                <w:spacing w:val="-6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установленного</w:t>
            </w:r>
          </w:p>
          <w:p w:rsidR="001A7318" w:rsidRPr="006B09D4" w:rsidRDefault="001A7318" w:rsidP="005D6CC2">
            <w:pPr>
              <w:pStyle w:val="TableParagraph"/>
              <w:ind w:left="64" w:right="144"/>
              <w:rPr>
                <w:lang w:val="ru-RU"/>
              </w:rPr>
            </w:pPr>
            <w:r w:rsidRPr="006B09D4">
              <w:rPr>
                <w:lang w:val="ru-RU"/>
              </w:rPr>
              <w:t>для подачи сведений,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том числе для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уточненных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сведений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668"/>
              <w:rPr>
                <w:lang w:val="ru-RU"/>
              </w:rPr>
            </w:pPr>
            <w:r w:rsidRPr="006B09D4">
              <w:rPr>
                <w:lang w:val="ru-RU"/>
              </w:rPr>
              <w:t>повышение открытости и доступности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информации о деятельности по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профилактике коррупционных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правонарушений</w:t>
            </w:r>
          </w:p>
          <w:p w:rsidR="001A7318" w:rsidRPr="006B09D4" w:rsidRDefault="001A7318" w:rsidP="005D6CC2">
            <w:pPr>
              <w:pStyle w:val="TableParagraph"/>
              <w:ind w:left="61" w:right="256"/>
              <w:rPr>
                <w:lang w:val="ru-RU"/>
              </w:rPr>
            </w:pPr>
            <w:r w:rsidRPr="006B09D4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администрации Речного </w:t>
            </w:r>
            <w:r w:rsidRPr="006B09D4">
              <w:rPr>
                <w:lang w:val="ru-RU"/>
              </w:rPr>
              <w:t>сельского</w:t>
            </w:r>
            <w:r w:rsidRPr="006B09D4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</w:t>
            </w:r>
            <w:r w:rsidRPr="006B09D4">
              <w:rPr>
                <w:lang w:val="ru-RU"/>
              </w:rPr>
              <w:t>поселения</w:t>
            </w:r>
          </w:p>
          <w:p w:rsidR="001A7318" w:rsidRPr="006B09D4" w:rsidRDefault="001A7318" w:rsidP="005D6CC2">
            <w:pPr>
              <w:pStyle w:val="TableParagraph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Наличие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размещенных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Сайте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сведений</w:t>
            </w:r>
          </w:p>
        </w:tc>
      </w:tr>
      <w:tr w:rsidR="001A7318" w:rsidTr="005D6CC2">
        <w:trPr>
          <w:trHeight w:val="1723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4.3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232"/>
              <w:rPr>
                <w:lang w:val="ru-RU"/>
              </w:rPr>
            </w:pPr>
            <w:r w:rsidRPr="006B09D4">
              <w:rPr>
                <w:lang w:val="ru-RU"/>
              </w:rPr>
              <w:t>Анализ сведений о доходах, расходах, об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имуществе и обязательствах имущественного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характера,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представленных лицами,</w:t>
            </w:r>
          </w:p>
          <w:p w:rsidR="001A7318" w:rsidRPr="006B09D4" w:rsidRDefault="001A7318" w:rsidP="005D6CC2">
            <w:pPr>
              <w:pStyle w:val="TableParagraph"/>
              <w:ind w:right="442"/>
              <w:rPr>
                <w:lang w:val="ru-RU"/>
              </w:rPr>
            </w:pPr>
            <w:r w:rsidRPr="006B09D4">
              <w:rPr>
                <w:lang w:val="ru-RU"/>
              </w:rPr>
              <w:t>замещающими муниципальные должности,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муниципальными служащими 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руководителями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учреждений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41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</w:pPr>
            <w:proofErr w:type="spellStart"/>
            <w:r>
              <w:t>администрации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7"/>
              <w:ind w:left="64"/>
            </w:pPr>
            <w:proofErr w:type="spellStart"/>
            <w:r>
              <w:t>ежегодно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1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739"/>
              <w:jc w:val="both"/>
              <w:rPr>
                <w:lang w:val="ru-RU"/>
              </w:rPr>
            </w:pPr>
            <w:r w:rsidRPr="006B09D4">
              <w:rPr>
                <w:lang w:val="ru-RU"/>
              </w:rPr>
              <w:t>предупреждение и выявление случаев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представления недостоверных и (или)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неполных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сведений,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несоответствия</w:t>
            </w:r>
          </w:p>
          <w:p w:rsidR="001A7318" w:rsidRPr="006B09D4" w:rsidRDefault="001A7318" w:rsidP="005D6CC2">
            <w:pPr>
              <w:pStyle w:val="TableParagraph"/>
              <w:ind w:left="61" w:right="380"/>
              <w:rPr>
                <w:lang w:val="ru-RU"/>
              </w:rPr>
            </w:pPr>
            <w:r w:rsidRPr="006B09D4">
              <w:rPr>
                <w:lang w:val="ru-RU"/>
              </w:rPr>
              <w:t>сведений о доходах расходам, нарушения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ограничений и запретов, требований о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предотвращении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или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урегулировании</w:t>
            </w:r>
          </w:p>
        </w:tc>
      </w:tr>
    </w:tbl>
    <w:p w:rsidR="001A7318" w:rsidRDefault="001A7318" w:rsidP="001A7318">
      <w:pPr>
        <w:sectPr w:rsidR="001A7318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23"/>
        <w:gridCol w:w="2413"/>
        <w:gridCol w:w="2416"/>
        <w:gridCol w:w="4391"/>
      </w:tblGrid>
      <w:tr w:rsidR="001A7318" w:rsidTr="005D6CC2">
        <w:trPr>
          <w:trHeight w:val="2227"/>
        </w:trPr>
        <w:tc>
          <w:tcPr>
            <w:tcW w:w="682" w:type="dxa"/>
          </w:tcPr>
          <w:p w:rsidR="001A7318" w:rsidRPr="006B09D4" w:rsidRDefault="001A7318" w:rsidP="005D6CC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23" w:type="dxa"/>
          </w:tcPr>
          <w:p w:rsidR="001A7318" w:rsidRPr="006B09D4" w:rsidRDefault="001A7318" w:rsidP="005D6CC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4"/>
              <w:ind w:left="64"/>
            </w:pPr>
            <w:proofErr w:type="spellStart"/>
            <w:r>
              <w:t>Речного</w:t>
            </w:r>
            <w:proofErr w:type="spellEnd"/>
          </w:p>
          <w:p w:rsidR="001A7318" w:rsidRDefault="001A7318" w:rsidP="005D6CC2">
            <w:pPr>
              <w:pStyle w:val="TableParagraph"/>
              <w:spacing w:before="2"/>
              <w:ind w:left="64"/>
            </w:pPr>
            <w:proofErr w:type="spellStart"/>
            <w:r>
              <w:t>сельского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6" w:type="dxa"/>
          </w:tcPr>
          <w:p w:rsidR="001A7318" w:rsidRDefault="001A7318" w:rsidP="005D6CC2">
            <w:pPr>
              <w:pStyle w:val="TableParagraph"/>
              <w:ind w:left="0"/>
            </w:pPr>
          </w:p>
        </w:tc>
        <w:tc>
          <w:tcPr>
            <w:tcW w:w="4391" w:type="dxa"/>
          </w:tcPr>
          <w:p w:rsidR="001A7318" w:rsidRPr="006B09D4" w:rsidRDefault="001A7318" w:rsidP="005D6CC2">
            <w:pPr>
              <w:pStyle w:val="TableParagraph"/>
              <w:spacing w:before="94"/>
              <w:ind w:left="57"/>
              <w:rPr>
                <w:lang w:val="ru-RU"/>
              </w:rPr>
            </w:pPr>
            <w:r w:rsidRPr="006B09D4">
              <w:rPr>
                <w:lang w:val="ru-RU"/>
              </w:rPr>
              <w:t>конфликта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интересов.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57" w:right="162"/>
              <w:rPr>
                <w:lang w:val="ru-RU"/>
              </w:rPr>
            </w:pPr>
            <w:r w:rsidRPr="006B09D4">
              <w:rPr>
                <w:lang w:val="ru-RU"/>
              </w:rPr>
              <w:t>Количество инициированных должностным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лицом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ответственным за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left="57" w:right="305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 и кадровой работы в</w:t>
            </w:r>
            <w:r w:rsidRPr="006B09D4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администрации Речного</w:t>
            </w:r>
            <w:r w:rsidRPr="006B09D4">
              <w:rPr>
                <w:lang w:val="ru-RU"/>
              </w:rPr>
              <w:t xml:space="preserve">  сельского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поселения проверок, количество процедур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контроля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 расходами</w:t>
            </w:r>
          </w:p>
        </w:tc>
      </w:tr>
      <w:tr w:rsidR="001A7318" w:rsidTr="005D6CC2">
        <w:trPr>
          <w:trHeight w:val="4759"/>
        </w:trPr>
        <w:tc>
          <w:tcPr>
            <w:tcW w:w="682" w:type="dxa"/>
            <w:vMerge w:val="restart"/>
          </w:tcPr>
          <w:p w:rsidR="001A7318" w:rsidRDefault="001A7318" w:rsidP="005D6CC2">
            <w:pPr>
              <w:pStyle w:val="TableParagraph"/>
              <w:spacing w:before="97"/>
            </w:pPr>
            <w:r>
              <w:t>4.4</w:t>
            </w:r>
          </w:p>
        </w:tc>
        <w:tc>
          <w:tcPr>
            <w:tcW w:w="4623" w:type="dxa"/>
          </w:tcPr>
          <w:p w:rsidR="001A7318" w:rsidRPr="006B09D4" w:rsidRDefault="001A7318" w:rsidP="005D6CC2">
            <w:pPr>
              <w:pStyle w:val="TableParagraph"/>
              <w:spacing w:before="97"/>
              <w:ind w:left="59" w:right="334"/>
              <w:rPr>
                <w:lang w:val="ru-RU"/>
              </w:rPr>
            </w:pPr>
            <w:r w:rsidRPr="006B09D4">
              <w:rPr>
                <w:lang w:val="ru-RU"/>
              </w:rPr>
              <w:t>Проведение анализа и проверки соблюдения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лицами,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замещающими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муниципальные</w:t>
            </w:r>
          </w:p>
          <w:p w:rsidR="001A7318" w:rsidRPr="006B09D4" w:rsidRDefault="001A7318" w:rsidP="005D6CC2">
            <w:pPr>
              <w:pStyle w:val="TableParagraph"/>
              <w:ind w:left="59" w:right="566"/>
              <w:rPr>
                <w:lang w:val="ru-RU"/>
              </w:rPr>
            </w:pPr>
            <w:r w:rsidRPr="006B09D4">
              <w:rPr>
                <w:lang w:val="ru-RU"/>
              </w:rPr>
              <w:t>должности, муниципальными служащими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запретов,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ограничений и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требований,</w:t>
            </w:r>
          </w:p>
          <w:p w:rsidR="001A7318" w:rsidRPr="006B09D4" w:rsidRDefault="001A7318" w:rsidP="005D6CC2">
            <w:pPr>
              <w:pStyle w:val="TableParagraph"/>
              <w:ind w:left="59" w:right="685"/>
              <w:rPr>
                <w:lang w:val="ru-RU"/>
              </w:rPr>
            </w:pPr>
            <w:r w:rsidRPr="006B09D4">
              <w:rPr>
                <w:lang w:val="ru-RU"/>
              </w:rPr>
              <w:t>установленных в целях противодействия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том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числе:</w:t>
            </w:r>
          </w:p>
          <w:p w:rsidR="001A7318" w:rsidRPr="006B09D4" w:rsidRDefault="001A7318" w:rsidP="005D6CC2">
            <w:pPr>
              <w:pStyle w:val="TableParagraph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spacing w:line="252" w:lineRule="exact"/>
              <w:ind w:left="59"/>
              <w:rPr>
                <w:lang w:val="ru-RU"/>
              </w:rPr>
            </w:pPr>
            <w:r w:rsidRPr="006B09D4">
              <w:rPr>
                <w:lang w:val="ru-RU"/>
              </w:rPr>
              <w:t>обязанности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предварительному</w:t>
            </w:r>
          </w:p>
          <w:p w:rsidR="001A7318" w:rsidRPr="006B09D4" w:rsidRDefault="001A7318" w:rsidP="005D6CC2">
            <w:pPr>
              <w:pStyle w:val="TableParagraph"/>
              <w:ind w:left="59" w:right="696"/>
              <w:rPr>
                <w:lang w:val="ru-RU"/>
              </w:rPr>
            </w:pPr>
            <w:r w:rsidRPr="006B09D4">
              <w:rPr>
                <w:lang w:val="ru-RU"/>
              </w:rPr>
              <w:t>уведомлению представителя нанимателя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(работодателя) о выполнении иной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оплачиваемой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работы;</w:t>
            </w:r>
          </w:p>
          <w:p w:rsidR="001A7318" w:rsidRPr="006B09D4" w:rsidRDefault="001A7318" w:rsidP="005D6CC2">
            <w:pPr>
              <w:pStyle w:val="TableParagraph"/>
              <w:ind w:left="59" w:right="495"/>
              <w:rPr>
                <w:lang w:val="ru-RU"/>
              </w:rPr>
            </w:pPr>
            <w:r w:rsidRPr="006B09D4">
              <w:rPr>
                <w:lang w:val="ru-RU"/>
              </w:rPr>
              <w:t>порядка сообщения о получении подарка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связи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их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должностным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положением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или</w:t>
            </w:r>
          </w:p>
          <w:p w:rsidR="001A7318" w:rsidRPr="006B09D4" w:rsidRDefault="001A7318" w:rsidP="005D6CC2">
            <w:pPr>
              <w:pStyle w:val="TableParagraph"/>
              <w:ind w:left="59" w:right="271"/>
              <w:rPr>
                <w:lang w:val="ru-RU"/>
              </w:rPr>
            </w:pPr>
            <w:r w:rsidRPr="006B09D4">
              <w:rPr>
                <w:lang w:val="ru-RU"/>
              </w:rPr>
              <w:t>исполнением ими служебных (должностных)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обязанностей, о сдаче и оценке подарка,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реализации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(выкупе)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зачислении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доход</w:t>
            </w:r>
          </w:p>
          <w:p w:rsidR="001A7318" w:rsidRPr="006B09D4" w:rsidRDefault="001A7318" w:rsidP="005D6CC2">
            <w:pPr>
              <w:pStyle w:val="TableParagraph"/>
              <w:ind w:left="59" w:right="1035"/>
              <w:rPr>
                <w:lang w:val="ru-RU"/>
              </w:rPr>
            </w:pPr>
            <w:r w:rsidRPr="006B09D4">
              <w:rPr>
                <w:lang w:val="ru-RU"/>
              </w:rPr>
              <w:t>бюджета средств, вырученных от его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реализации;</w:t>
            </w:r>
          </w:p>
        </w:tc>
        <w:tc>
          <w:tcPr>
            <w:tcW w:w="2413" w:type="dxa"/>
            <w:vMerge w:val="restart"/>
          </w:tcPr>
          <w:p w:rsidR="001A7318" w:rsidRPr="006B09D4" w:rsidRDefault="001A7318" w:rsidP="005D6CC2">
            <w:pPr>
              <w:pStyle w:val="TableParagraph"/>
              <w:spacing w:before="97"/>
              <w:ind w:left="64" w:right="539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left="64" w:right="243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кадровой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left="64" w:right="862"/>
            </w:pPr>
            <w:proofErr w:type="spell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Речного</w:t>
            </w:r>
            <w:proofErr w:type="spellEnd"/>
            <w:r>
              <w:t xml:space="preserve"> </w:t>
            </w:r>
          </w:p>
          <w:p w:rsidR="001A7318" w:rsidRDefault="001A7318" w:rsidP="005D6CC2">
            <w:pPr>
              <w:pStyle w:val="TableParagraph"/>
              <w:ind w:left="64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6" w:type="dxa"/>
            <w:vMerge w:val="restart"/>
          </w:tcPr>
          <w:p w:rsidR="001A7318" w:rsidRDefault="001A7318" w:rsidP="005D6CC2">
            <w:pPr>
              <w:pStyle w:val="TableParagraph"/>
              <w:spacing w:before="97"/>
              <w:ind w:left="63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4391" w:type="dxa"/>
          </w:tcPr>
          <w:p w:rsidR="001A7318" w:rsidRPr="006B09D4" w:rsidRDefault="001A7318" w:rsidP="005D6CC2">
            <w:pPr>
              <w:pStyle w:val="TableParagraph"/>
              <w:spacing w:before="97"/>
              <w:ind w:left="57" w:right="306"/>
              <w:rPr>
                <w:lang w:val="ru-RU"/>
              </w:rPr>
            </w:pPr>
            <w:r w:rsidRPr="006B09D4">
              <w:rPr>
                <w:lang w:val="ru-RU"/>
              </w:rPr>
              <w:t>количество выявленных нарушений, в том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числе:</w:t>
            </w:r>
          </w:p>
          <w:p w:rsidR="001A7318" w:rsidRPr="006B09D4" w:rsidRDefault="001A7318" w:rsidP="005D6CC2">
            <w:pPr>
              <w:pStyle w:val="TableParagraph"/>
              <w:ind w:left="57" w:right="97"/>
              <w:rPr>
                <w:lang w:val="ru-RU"/>
              </w:rPr>
            </w:pPr>
            <w:r w:rsidRPr="006B09D4">
              <w:rPr>
                <w:lang w:val="ru-RU"/>
              </w:rPr>
              <w:t>неисполнение муниципальными служащими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обязанности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 предварительному</w:t>
            </w:r>
          </w:p>
          <w:p w:rsidR="001A7318" w:rsidRPr="006B09D4" w:rsidRDefault="001A7318" w:rsidP="005D6CC2">
            <w:pPr>
              <w:pStyle w:val="TableParagraph"/>
              <w:ind w:left="57" w:right="175"/>
              <w:rPr>
                <w:lang w:val="ru-RU"/>
              </w:rPr>
            </w:pPr>
            <w:r w:rsidRPr="006B09D4">
              <w:rPr>
                <w:lang w:val="ru-RU"/>
              </w:rPr>
              <w:t>уведомлению представителя нанимателя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(работодателя) о выполнении иной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оплачиваемой работы и рассмотрение их на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заседании комиссии по соблюдению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требований служебному (должностному)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поведению муниципальных служащих 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урегулированию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конфликта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интересов;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57" w:right="690"/>
              <w:rPr>
                <w:lang w:val="ru-RU"/>
              </w:rPr>
            </w:pPr>
            <w:r w:rsidRPr="006B09D4">
              <w:rPr>
                <w:lang w:val="ru-RU"/>
              </w:rPr>
              <w:t>несоблюдение лицами, замещающими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должности,</w:t>
            </w:r>
          </w:p>
          <w:p w:rsidR="001A7318" w:rsidRPr="006B09D4" w:rsidRDefault="001A7318" w:rsidP="005D6CC2">
            <w:pPr>
              <w:pStyle w:val="TableParagraph"/>
              <w:spacing w:line="251" w:lineRule="exact"/>
              <w:ind w:left="57"/>
              <w:rPr>
                <w:lang w:val="ru-RU"/>
              </w:rPr>
            </w:pPr>
            <w:r w:rsidRPr="006B09D4">
              <w:rPr>
                <w:lang w:val="ru-RU"/>
              </w:rPr>
              <w:t>муниципальными</w:t>
            </w:r>
            <w:r w:rsidRPr="006B09D4">
              <w:rPr>
                <w:spacing w:val="-6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служащими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57" w:right="754"/>
              <w:rPr>
                <w:lang w:val="ru-RU"/>
              </w:rPr>
            </w:pPr>
            <w:r w:rsidRPr="006B09D4">
              <w:rPr>
                <w:lang w:val="ru-RU"/>
              </w:rPr>
              <w:t>установленного порядка сообщения 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получении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подарка;</w:t>
            </w:r>
          </w:p>
        </w:tc>
      </w:tr>
      <w:tr w:rsidR="001A7318" w:rsidTr="005D6CC2">
        <w:trPr>
          <w:trHeight w:val="1466"/>
        </w:trPr>
        <w:tc>
          <w:tcPr>
            <w:tcW w:w="682" w:type="dxa"/>
            <w:vMerge/>
            <w:tcBorders>
              <w:top w:val="nil"/>
            </w:tcBorders>
          </w:tcPr>
          <w:p w:rsidR="001A7318" w:rsidRPr="006B09D4" w:rsidRDefault="001A7318" w:rsidP="005D6C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3" w:type="dxa"/>
            <w:tcBorders>
              <w:bottom w:val="nil"/>
            </w:tcBorders>
          </w:tcPr>
          <w:p w:rsidR="001A7318" w:rsidRPr="006B09D4" w:rsidRDefault="001A7318" w:rsidP="005D6CC2">
            <w:pPr>
              <w:pStyle w:val="TableParagraph"/>
              <w:spacing w:before="94"/>
              <w:ind w:left="59" w:right="341"/>
              <w:rPr>
                <w:lang w:val="ru-RU"/>
              </w:rPr>
            </w:pPr>
            <w:r w:rsidRPr="006B09D4">
              <w:rPr>
                <w:lang w:val="ru-RU"/>
              </w:rPr>
              <w:t>обязанности по уведомлению представителя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нанимателя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фактах обращения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целях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59" w:right="596"/>
              <w:rPr>
                <w:lang w:val="ru-RU"/>
              </w:rPr>
            </w:pPr>
            <w:r w:rsidRPr="006B09D4">
              <w:rPr>
                <w:lang w:val="ru-RU"/>
              </w:rPr>
              <w:t>склонения к совершению коррупционных</w:t>
            </w:r>
            <w:r w:rsidRPr="006B09D4">
              <w:rPr>
                <w:spacing w:val="-53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правонарушений;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1A7318" w:rsidRPr="006B09D4" w:rsidRDefault="001A7318" w:rsidP="005D6C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A7318" w:rsidRPr="006B09D4" w:rsidRDefault="001A7318" w:rsidP="005D6C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1" w:type="dxa"/>
            <w:tcBorders>
              <w:bottom w:val="nil"/>
            </w:tcBorders>
          </w:tcPr>
          <w:p w:rsidR="001A7318" w:rsidRPr="006B09D4" w:rsidRDefault="001A7318" w:rsidP="005D6CC2">
            <w:pPr>
              <w:pStyle w:val="TableParagraph"/>
              <w:spacing w:before="94"/>
              <w:ind w:left="57" w:right="78"/>
              <w:jc w:val="both"/>
              <w:rPr>
                <w:lang w:val="ru-RU"/>
              </w:rPr>
            </w:pPr>
            <w:r w:rsidRPr="006B09D4">
              <w:rPr>
                <w:lang w:val="ru-RU"/>
              </w:rPr>
              <w:t>несоблюдение муниципальными служащими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установленной обязанности по уведомлению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представителя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нанимателя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фактах</w:t>
            </w:r>
          </w:p>
          <w:p w:rsidR="001A7318" w:rsidRPr="006B09D4" w:rsidRDefault="001A7318" w:rsidP="005D6CC2">
            <w:pPr>
              <w:pStyle w:val="TableParagraph"/>
              <w:ind w:left="57" w:right="100"/>
              <w:jc w:val="both"/>
              <w:rPr>
                <w:lang w:val="ru-RU"/>
              </w:rPr>
            </w:pPr>
            <w:r w:rsidRPr="006B09D4">
              <w:rPr>
                <w:lang w:val="ru-RU"/>
              </w:rPr>
              <w:t>обращения в целях склонения к совершению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коррупционных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правонарушений;</w:t>
            </w:r>
          </w:p>
        </w:tc>
      </w:tr>
      <w:tr w:rsidR="001A7318" w:rsidTr="005D6CC2">
        <w:trPr>
          <w:trHeight w:val="712"/>
        </w:trPr>
        <w:tc>
          <w:tcPr>
            <w:tcW w:w="682" w:type="dxa"/>
            <w:vMerge/>
            <w:tcBorders>
              <w:top w:val="nil"/>
            </w:tcBorders>
          </w:tcPr>
          <w:p w:rsidR="001A7318" w:rsidRPr="006B09D4" w:rsidRDefault="001A7318" w:rsidP="005D6C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3" w:type="dxa"/>
            <w:tcBorders>
              <w:top w:val="nil"/>
            </w:tcBorders>
          </w:tcPr>
          <w:p w:rsidR="001A7318" w:rsidRPr="006B09D4" w:rsidRDefault="001A7318" w:rsidP="005D6CC2">
            <w:pPr>
              <w:pStyle w:val="TableParagraph"/>
              <w:spacing w:before="97"/>
              <w:ind w:left="59" w:right="85"/>
              <w:rPr>
                <w:lang w:val="ru-RU"/>
              </w:rPr>
            </w:pPr>
            <w:r w:rsidRPr="006B09D4">
              <w:rPr>
                <w:lang w:val="ru-RU"/>
              </w:rPr>
              <w:t xml:space="preserve">требований Федерального </w:t>
            </w:r>
            <w:hyperlink r:id="rId6">
              <w:r w:rsidRPr="006B09D4">
                <w:rPr>
                  <w:color w:val="0000FF"/>
                  <w:lang w:val="ru-RU"/>
                </w:rPr>
                <w:t xml:space="preserve">закона </w:t>
              </w:r>
            </w:hyperlink>
            <w:r w:rsidRPr="006B09D4">
              <w:rPr>
                <w:lang w:val="ru-RU"/>
              </w:rPr>
              <w:t>от 7 мая 2013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г.</w:t>
            </w:r>
            <w:r w:rsidRPr="006B09D4">
              <w:rPr>
                <w:spacing w:val="-1"/>
                <w:lang w:val="ru-RU"/>
              </w:rPr>
              <w:t xml:space="preserve"> </w:t>
            </w:r>
            <w:r>
              <w:t>N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79-ФЗ "О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запрете отдельным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категориям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1A7318" w:rsidRPr="006B09D4" w:rsidRDefault="001A7318" w:rsidP="005D6C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1A7318" w:rsidRPr="006B09D4" w:rsidRDefault="001A7318" w:rsidP="005D6C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1" w:type="dxa"/>
            <w:tcBorders>
              <w:top w:val="nil"/>
            </w:tcBorders>
          </w:tcPr>
          <w:p w:rsidR="001A7318" w:rsidRPr="006B09D4" w:rsidRDefault="001A7318" w:rsidP="005D6CC2">
            <w:pPr>
              <w:pStyle w:val="TableParagraph"/>
              <w:spacing w:before="97"/>
              <w:ind w:left="57" w:right="690"/>
              <w:rPr>
                <w:lang w:val="ru-RU"/>
              </w:rPr>
            </w:pPr>
            <w:r w:rsidRPr="006B09D4">
              <w:rPr>
                <w:lang w:val="ru-RU"/>
              </w:rPr>
              <w:t>несоблюдение лицами, замещающими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муниципальные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должности,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запрета</w:t>
            </w:r>
          </w:p>
        </w:tc>
      </w:tr>
    </w:tbl>
    <w:p w:rsidR="001A7318" w:rsidRDefault="001A7318" w:rsidP="001A7318">
      <w:pPr>
        <w:sectPr w:rsidR="001A7318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1A7318" w:rsidTr="005D6CC2">
        <w:trPr>
          <w:trHeight w:val="1975"/>
        </w:trPr>
        <w:tc>
          <w:tcPr>
            <w:tcW w:w="679" w:type="dxa"/>
          </w:tcPr>
          <w:p w:rsidR="001A7318" w:rsidRPr="006B09D4" w:rsidRDefault="001A7318" w:rsidP="005D6CC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28" w:type="dxa"/>
            <w:tcBorders>
              <w:top w:val="nil"/>
            </w:tcBorders>
          </w:tcPr>
          <w:p w:rsidR="001A7318" w:rsidRPr="006B09D4" w:rsidRDefault="001A7318" w:rsidP="005D6CC2">
            <w:pPr>
              <w:pStyle w:val="TableParagraph"/>
              <w:spacing w:before="94"/>
              <w:ind w:right="94"/>
              <w:rPr>
                <w:lang w:val="ru-RU"/>
              </w:rPr>
            </w:pPr>
            <w:r w:rsidRPr="006B09D4">
              <w:rPr>
                <w:lang w:val="ru-RU"/>
              </w:rPr>
              <w:t>лиц открывать и иметь счета (вклады), хранить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наличные денежные средства и ценности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иностранных банках, расположенных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пределами территории Российской Федерации,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владеть и (или) пользоваться иностранными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финансовыми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инструментами"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1A7318" w:rsidRPr="006B09D4" w:rsidRDefault="001A7318" w:rsidP="005D6CC2">
            <w:pPr>
              <w:pStyle w:val="TableParagraph"/>
              <w:spacing w:before="94"/>
              <w:ind w:left="61" w:right="485"/>
              <w:rPr>
                <w:lang w:val="ru-RU"/>
              </w:rPr>
            </w:pPr>
            <w:r w:rsidRPr="006B09D4">
              <w:rPr>
                <w:lang w:val="ru-RU"/>
              </w:rPr>
              <w:t>отдельным категориям лиц открывать 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иметь счета (вклады), хранить наличные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денежные средства и ценности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иностранных банках, расположенных за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пределами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территории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Российской</w:t>
            </w:r>
          </w:p>
          <w:p w:rsidR="001A7318" w:rsidRPr="006B09D4" w:rsidRDefault="001A7318" w:rsidP="005D6CC2">
            <w:pPr>
              <w:pStyle w:val="TableParagraph"/>
              <w:ind w:left="61" w:right="48"/>
              <w:rPr>
                <w:lang w:val="ru-RU"/>
              </w:rPr>
            </w:pPr>
            <w:r w:rsidRPr="006B09D4">
              <w:rPr>
                <w:lang w:val="ru-RU"/>
              </w:rPr>
              <w:t>Федерации, владеть и (или) пользоваться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иностранными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финансовыми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инструментами</w:t>
            </w:r>
          </w:p>
        </w:tc>
      </w:tr>
      <w:tr w:rsidR="001A7318" w:rsidTr="005D6CC2">
        <w:trPr>
          <w:trHeight w:val="2733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t>4.5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4"/>
              <w:ind w:right="232"/>
              <w:rPr>
                <w:lang w:val="ru-RU"/>
              </w:rPr>
            </w:pPr>
            <w:r w:rsidRPr="006B09D4">
              <w:rPr>
                <w:lang w:val="ru-RU"/>
              </w:rPr>
              <w:t>Проведение проверки достоверности 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полноты сведений о доходах, расходах, об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имуществе и обязательствах имущественного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характера,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представленных лицами,</w:t>
            </w:r>
          </w:p>
          <w:p w:rsidR="001A7318" w:rsidRPr="006B09D4" w:rsidRDefault="001A7318" w:rsidP="005D6CC2">
            <w:pPr>
              <w:pStyle w:val="TableParagraph"/>
              <w:spacing w:before="2"/>
              <w:ind w:right="442"/>
              <w:rPr>
                <w:lang w:val="ru-RU"/>
              </w:rPr>
            </w:pPr>
            <w:r w:rsidRPr="006B09D4">
              <w:rPr>
                <w:lang w:val="ru-RU"/>
              </w:rPr>
              <w:t>замещающими муниципальные должности,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муниципальными служащими 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руководителями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учреждений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4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242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кадровой</w:t>
            </w:r>
            <w:r w:rsidRPr="006B09D4">
              <w:rPr>
                <w:spacing w:val="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spacing w:before="1"/>
              <w:ind w:right="861"/>
            </w:pPr>
            <w:proofErr w:type="spellStart"/>
            <w:proofErr w:type="gram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Речного</w:t>
            </w:r>
            <w:proofErr w:type="spellEnd"/>
            <w:proofErr w:type="gramEnd"/>
            <w:r>
              <w:t xml:space="preserve"> </w:t>
            </w:r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4"/>
              <w:ind w:left="64" w:right="560"/>
              <w:rPr>
                <w:lang w:val="ru-RU"/>
              </w:rPr>
            </w:pPr>
            <w:r w:rsidRPr="006B09D4">
              <w:rPr>
                <w:lang w:val="ru-RU"/>
              </w:rPr>
              <w:t>ежегодно (по мере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необходимости)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установленные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нормативными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правовыми актами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сроки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4"/>
              <w:ind w:left="61" w:right="42"/>
              <w:rPr>
                <w:lang w:val="ru-RU"/>
              </w:rPr>
            </w:pPr>
            <w:r w:rsidRPr="006B09D4">
              <w:rPr>
                <w:lang w:val="ru-RU"/>
              </w:rPr>
              <w:t>выявление фактов коррупционных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правонарушений, принятие своевременных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действенных мер по выявленным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нарушениям.</w:t>
            </w:r>
          </w:p>
          <w:p w:rsidR="001A7318" w:rsidRPr="006B09D4" w:rsidRDefault="001A7318" w:rsidP="005D6CC2">
            <w:pPr>
              <w:pStyle w:val="TableParagraph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spacing w:before="1"/>
              <w:ind w:left="61" w:right="307"/>
              <w:rPr>
                <w:lang w:val="ru-RU"/>
              </w:rPr>
            </w:pPr>
            <w:r w:rsidRPr="006B09D4">
              <w:rPr>
                <w:lang w:val="ru-RU"/>
              </w:rPr>
              <w:t>Проведение проверки достоверности 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полноты сведений о доходах, расходах, об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имуществе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 обязательствах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61" w:right="503"/>
              <w:rPr>
                <w:lang w:val="ru-RU"/>
              </w:rPr>
            </w:pPr>
            <w:r w:rsidRPr="006B09D4">
              <w:rPr>
                <w:lang w:val="ru-RU"/>
              </w:rPr>
              <w:t>имущественного характера при наличии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оснований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-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100%</w:t>
            </w:r>
          </w:p>
        </w:tc>
      </w:tr>
      <w:tr w:rsidR="001A7318" w:rsidTr="005D6CC2">
        <w:trPr>
          <w:trHeight w:val="962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5</w:t>
            </w:r>
          </w:p>
        </w:tc>
        <w:tc>
          <w:tcPr>
            <w:tcW w:w="13844" w:type="dxa"/>
            <w:gridSpan w:val="4"/>
          </w:tcPr>
          <w:p w:rsidR="001A7318" w:rsidRPr="006B09D4" w:rsidRDefault="001A7318" w:rsidP="005D6CC2">
            <w:pPr>
              <w:pStyle w:val="TableParagraph"/>
              <w:spacing w:before="101"/>
              <w:ind w:right="443"/>
              <w:rPr>
                <w:b/>
                <w:lang w:val="ru-RU"/>
              </w:rPr>
            </w:pPr>
            <w:r w:rsidRPr="006B09D4">
              <w:rPr>
                <w:b/>
                <w:lang w:val="ru-RU"/>
              </w:rPr>
              <w:t>Повышение эффективности просветительских, образовательных и иных мероприятий, направленных на формирование</w:t>
            </w:r>
            <w:r w:rsidRPr="006B09D4">
              <w:rPr>
                <w:b/>
                <w:spacing w:val="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антикоррупционного поведения муниципальных служащих, популяризацию в обществе антикоррупционных стандартов и развитие</w:t>
            </w:r>
            <w:r w:rsidRPr="006B09D4">
              <w:rPr>
                <w:b/>
                <w:spacing w:val="-5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общественного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правосознания</w:t>
            </w:r>
          </w:p>
        </w:tc>
      </w:tr>
      <w:tr w:rsidR="001A7318" w:rsidTr="005D6CC2">
        <w:trPr>
          <w:trHeight w:val="3240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5.1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97"/>
              <w:rPr>
                <w:lang w:val="ru-RU"/>
              </w:rPr>
            </w:pPr>
            <w:r w:rsidRPr="006B09D4">
              <w:rPr>
                <w:lang w:val="ru-RU"/>
              </w:rPr>
              <w:t>Участие в конференциях и иных мероприятиях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 вопросам реализации государственной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политики в области противодействия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семинарах-совещаниях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</w:t>
            </w:r>
          </w:p>
          <w:p w:rsidR="001A7318" w:rsidRPr="006B09D4" w:rsidRDefault="001A7318" w:rsidP="005D6CC2">
            <w:pPr>
              <w:pStyle w:val="TableParagraph"/>
              <w:spacing w:line="252" w:lineRule="exact"/>
              <w:rPr>
                <w:lang w:val="ru-RU"/>
              </w:rPr>
            </w:pPr>
            <w:r w:rsidRPr="006B09D4">
              <w:rPr>
                <w:lang w:val="ru-RU"/>
              </w:rPr>
              <w:t>актуальным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вопросам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применения</w:t>
            </w:r>
          </w:p>
          <w:p w:rsidR="001A7318" w:rsidRPr="006B09D4" w:rsidRDefault="001A7318" w:rsidP="005D6CC2">
            <w:pPr>
              <w:pStyle w:val="TableParagraph"/>
              <w:ind w:right="485"/>
              <w:rPr>
                <w:lang w:val="ru-RU"/>
              </w:rPr>
            </w:pPr>
            <w:r w:rsidRPr="006B09D4">
              <w:rPr>
                <w:lang w:val="ru-RU"/>
              </w:rPr>
              <w:t>законодательства Российской Федерации 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противодействии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242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кадровой</w:t>
            </w:r>
            <w:r w:rsidRPr="006B09D4">
              <w:rPr>
                <w:spacing w:val="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Речного</w:t>
            </w:r>
            <w:proofErr w:type="spellEnd"/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поселения</w:t>
            </w:r>
            <w:proofErr w:type="spellEnd"/>
            <w:r>
              <w:t>»</w:t>
            </w:r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7"/>
              <w:ind w:left="64" w:right="60"/>
              <w:rPr>
                <w:lang w:val="ru-RU"/>
              </w:rPr>
            </w:pPr>
            <w:r w:rsidRPr="006B09D4">
              <w:rPr>
                <w:lang w:val="ru-RU"/>
              </w:rPr>
              <w:t>не менее 1 мероприятия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год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266"/>
              <w:rPr>
                <w:lang w:val="ru-RU"/>
              </w:rPr>
            </w:pPr>
            <w:r w:rsidRPr="006B09D4">
              <w:rPr>
                <w:lang w:val="ru-RU"/>
              </w:rPr>
              <w:t>формирование единообразного подхода по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реализации мер антикоррупционной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политики.</w:t>
            </w:r>
          </w:p>
          <w:p w:rsidR="001A7318" w:rsidRPr="006B09D4" w:rsidRDefault="001A7318" w:rsidP="005D6CC2">
            <w:pPr>
              <w:pStyle w:val="TableParagraph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61" w:right="58"/>
              <w:rPr>
                <w:lang w:val="ru-RU"/>
              </w:rPr>
            </w:pPr>
            <w:r w:rsidRPr="006B09D4">
              <w:rPr>
                <w:lang w:val="ru-RU"/>
              </w:rPr>
              <w:t>Ознакомление с опытом антикоррупционной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деятельности в других муниципальных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образованиях</w:t>
            </w:r>
          </w:p>
          <w:p w:rsidR="001A7318" w:rsidRPr="006B09D4" w:rsidRDefault="001A7318" w:rsidP="005D6CC2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61" w:right="482"/>
              <w:rPr>
                <w:lang w:val="ru-RU"/>
              </w:rPr>
            </w:pPr>
            <w:r w:rsidRPr="006B09D4">
              <w:rPr>
                <w:lang w:val="ru-RU"/>
              </w:rPr>
              <w:t>Количество мероприятий по вопросам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реализации государственной политики 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области противодействия коррупции, в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которых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принято участие</w:t>
            </w:r>
          </w:p>
        </w:tc>
      </w:tr>
    </w:tbl>
    <w:p w:rsidR="001A7318" w:rsidRDefault="001A7318" w:rsidP="001A7318">
      <w:pPr>
        <w:sectPr w:rsidR="001A7318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1A7318" w:rsidTr="005D6CC2">
        <w:trPr>
          <w:trHeight w:val="2227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4"/>
            </w:pPr>
            <w:r>
              <w:lastRenderedPageBreak/>
              <w:t>5.2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4"/>
              <w:ind w:right="148"/>
              <w:rPr>
                <w:lang w:val="ru-RU"/>
              </w:rPr>
            </w:pPr>
            <w:r w:rsidRPr="006B09D4">
              <w:rPr>
                <w:lang w:val="ru-RU"/>
              </w:rPr>
              <w:t>Размещение на Сайте актуальной информации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об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антикоррупционной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деятельности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4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242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кадровой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Речного</w:t>
            </w:r>
            <w:proofErr w:type="spellEnd"/>
            <w:r>
              <w:t xml:space="preserve"> </w:t>
            </w:r>
          </w:p>
          <w:p w:rsidR="001A7318" w:rsidRDefault="001A7318" w:rsidP="005D6CC2">
            <w:pPr>
              <w:pStyle w:val="TableParagraph"/>
              <w:spacing w:before="1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Default="001A7318" w:rsidP="005D6CC2">
            <w:pPr>
              <w:pStyle w:val="TableParagraph"/>
              <w:spacing w:before="94"/>
              <w:ind w:left="64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4393" w:type="dxa"/>
          </w:tcPr>
          <w:p w:rsidR="001A7318" w:rsidRDefault="001A7318" w:rsidP="005D6CC2">
            <w:pPr>
              <w:pStyle w:val="TableParagraph"/>
              <w:spacing w:before="94"/>
              <w:ind w:left="61"/>
            </w:pPr>
            <w:proofErr w:type="spellStart"/>
            <w:r>
              <w:t>наличие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актуальной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</w:tr>
      <w:tr w:rsidR="001A7318" w:rsidTr="005D6CC2">
        <w:trPr>
          <w:trHeight w:val="710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6</w:t>
            </w:r>
          </w:p>
        </w:tc>
        <w:tc>
          <w:tcPr>
            <w:tcW w:w="13844" w:type="dxa"/>
            <w:gridSpan w:val="4"/>
          </w:tcPr>
          <w:p w:rsidR="001A7318" w:rsidRPr="006B09D4" w:rsidRDefault="001A7318" w:rsidP="005D6CC2">
            <w:pPr>
              <w:pStyle w:val="TableParagraph"/>
              <w:spacing w:before="101"/>
              <w:ind w:right="931"/>
              <w:rPr>
                <w:b/>
                <w:lang w:val="ru-RU"/>
              </w:rPr>
            </w:pPr>
            <w:r w:rsidRPr="006B09D4">
              <w:rPr>
                <w:b/>
                <w:lang w:val="ru-RU"/>
              </w:rPr>
              <w:t>Систематизация и актуализация нормативной правовой базы по вопросам противодействия коррупции, устранение пробелов и</w:t>
            </w:r>
            <w:r w:rsidRPr="006B09D4">
              <w:rPr>
                <w:b/>
                <w:spacing w:val="-5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противоречий</w:t>
            </w:r>
            <w:r w:rsidRPr="006B09D4">
              <w:rPr>
                <w:b/>
                <w:spacing w:val="-3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в правовом регулировании в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области</w:t>
            </w:r>
            <w:r w:rsidRPr="006B09D4">
              <w:rPr>
                <w:b/>
                <w:spacing w:val="-1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противодействия</w:t>
            </w:r>
            <w:r w:rsidRPr="006B09D4">
              <w:rPr>
                <w:b/>
                <w:spacing w:val="-2"/>
                <w:lang w:val="ru-RU"/>
              </w:rPr>
              <w:t xml:space="preserve"> </w:t>
            </w:r>
            <w:r w:rsidRPr="006B09D4">
              <w:rPr>
                <w:b/>
                <w:lang w:val="ru-RU"/>
              </w:rPr>
              <w:t>коррупции</w:t>
            </w:r>
          </w:p>
        </w:tc>
      </w:tr>
      <w:tr w:rsidR="001A7318" w:rsidTr="005D6CC2">
        <w:trPr>
          <w:trHeight w:val="2733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6.1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/>
              <w:ind w:right="99"/>
              <w:rPr>
                <w:lang w:val="ru-RU"/>
              </w:rPr>
            </w:pPr>
            <w:r w:rsidRPr="006B09D4">
              <w:rPr>
                <w:lang w:val="ru-RU"/>
              </w:rPr>
              <w:t>Разработка (актуализация) нормативных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правовых акто</w:t>
            </w:r>
            <w:r>
              <w:rPr>
                <w:lang w:val="ru-RU"/>
              </w:rPr>
              <w:t>в администрации Речного</w:t>
            </w:r>
            <w:r w:rsidRPr="006B09D4">
              <w:rPr>
                <w:lang w:val="ru-RU"/>
              </w:rPr>
              <w:t xml:space="preserve"> 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сельского поселения в сфере противодействия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 в связи с развитием федерального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законодательства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/>
              <w:ind w:right="538"/>
              <w:rPr>
                <w:lang w:val="ru-RU"/>
              </w:rPr>
            </w:pPr>
            <w:r w:rsidRPr="006B09D4">
              <w:rPr>
                <w:lang w:val="ru-RU"/>
              </w:rPr>
              <w:t>Должностное лицо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ответственное за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ведение</w:t>
            </w:r>
          </w:p>
          <w:p w:rsidR="001A7318" w:rsidRPr="006B09D4" w:rsidRDefault="001A7318" w:rsidP="005D6CC2">
            <w:pPr>
              <w:pStyle w:val="TableParagraph"/>
              <w:ind w:right="242"/>
              <w:rPr>
                <w:lang w:val="ru-RU"/>
              </w:rPr>
            </w:pPr>
            <w:r w:rsidRPr="006B09D4">
              <w:rPr>
                <w:lang w:val="ru-RU"/>
              </w:rPr>
              <w:t>антикоррупционной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кадровой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работы в</w:t>
            </w:r>
          </w:p>
          <w:p w:rsidR="001A7318" w:rsidRDefault="001A7318" w:rsidP="005D6CC2">
            <w:pPr>
              <w:pStyle w:val="TableParagraph"/>
              <w:ind w:right="861"/>
            </w:pPr>
            <w:proofErr w:type="spellStart"/>
            <w:r>
              <w:t>администрации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Речного</w:t>
            </w:r>
            <w:proofErr w:type="spellEnd"/>
            <w:r>
              <w:t xml:space="preserve"> </w:t>
            </w:r>
          </w:p>
          <w:p w:rsidR="001A7318" w:rsidRDefault="001A7318" w:rsidP="005D6CC2">
            <w:pPr>
              <w:pStyle w:val="TableParagraph"/>
            </w:pPr>
            <w:proofErr w:type="spellStart"/>
            <w:r>
              <w:t>сельского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7"/>
              <w:ind w:left="64" w:right="34"/>
              <w:rPr>
                <w:lang w:val="ru-RU"/>
              </w:rPr>
            </w:pPr>
            <w:r w:rsidRPr="006B09D4">
              <w:rPr>
                <w:lang w:val="ru-RU"/>
              </w:rPr>
              <w:t>по мере необходимости,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в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установленные</w:t>
            </w:r>
          </w:p>
          <w:p w:rsidR="001A7318" w:rsidRPr="006B09D4" w:rsidRDefault="001A7318" w:rsidP="005D6CC2">
            <w:pPr>
              <w:pStyle w:val="TableParagraph"/>
              <w:ind w:left="64" w:right="560"/>
              <w:rPr>
                <w:lang w:val="ru-RU"/>
              </w:rPr>
            </w:pPr>
            <w:r w:rsidRPr="006B09D4">
              <w:rPr>
                <w:lang w:val="ru-RU"/>
              </w:rPr>
              <w:t>нормативными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правовыми актами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сроки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237"/>
              <w:rPr>
                <w:lang w:val="ru-RU"/>
              </w:rPr>
            </w:pPr>
            <w:r w:rsidRPr="006B09D4">
              <w:rPr>
                <w:lang w:val="ru-RU"/>
              </w:rPr>
              <w:t>совершенствование нормативной правовой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базы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противодействию</w:t>
            </w:r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коррупции.</w:t>
            </w:r>
          </w:p>
          <w:p w:rsidR="001A7318" w:rsidRPr="006B09D4" w:rsidRDefault="001A7318" w:rsidP="005D6CC2">
            <w:pPr>
              <w:pStyle w:val="TableParagraph"/>
              <w:spacing w:line="251" w:lineRule="exact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Своевременное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регулирование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соответствующих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правоотношений.</w:t>
            </w:r>
          </w:p>
          <w:p w:rsidR="001A7318" w:rsidRPr="006B09D4" w:rsidRDefault="001A7318" w:rsidP="005D6CC2">
            <w:pPr>
              <w:pStyle w:val="TableParagraph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61" w:right="1118"/>
              <w:rPr>
                <w:lang w:val="ru-RU"/>
              </w:rPr>
            </w:pPr>
            <w:r w:rsidRPr="006B09D4">
              <w:rPr>
                <w:lang w:val="ru-RU"/>
              </w:rPr>
              <w:t>Количество актуализированных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разработанных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правовых</w:t>
            </w:r>
            <w:r w:rsidRPr="006B09D4">
              <w:rPr>
                <w:spacing w:val="-3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актов</w:t>
            </w:r>
          </w:p>
          <w:p w:rsidR="001A7318" w:rsidRPr="006B09D4" w:rsidRDefault="001A7318" w:rsidP="005D6CC2">
            <w:pPr>
              <w:pStyle w:val="TableParagraph"/>
              <w:spacing w:before="1"/>
              <w:ind w:left="61" w:right="415"/>
              <w:rPr>
                <w:lang w:val="ru-RU"/>
              </w:rPr>
            </w:pPr>
            <w:r>
              <w:rPr>
                <w:lang w:val="ru-RU"/>
              </w:rPr>
              <w:t>администрации Речного</w:t>
            </w:r>
            <w:r w:rsidRPr="006B09D4">
              <w:rPr>
                <w:lang w:val="ru-RU"/>
              </w:rPr>
              <w:t xml:space="preserve">  сельского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поселения в сфере противодействия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</w:t>
            </w:r>
          </w:p>
        </w:tc>
      </w:tr>
      <w:tr w:rsidR="001A7318" w:rsidTr="005D6CC2">
        <w:trPr>
          <w:trHeight w:val="3240"/>
        </w:trPr>
        <w:tc>
          <w:tcPr>
            <w:tcW w:w="679" w:type="dxa"/>
          </w:tcPr>
          <w:p w:rsidR="001A7318" w:rsidRDefault="001A7318" w:rsidP="005D6CC2">
            <w:pPr>
              <w:pStyle w:val="TableParagraph"/>
              <w:spacing w:before="97"/>
            </w:pPr>
            <w:r>
              <w:t>6.2</w:t>
            </w:r>
          </w:p>
        </w:tc>
        <w:tc>
          <w:tcPr>
            <w:tcW w:w="4628" w:type="dxa"/>
          </w:tcPr>
          <w:p w:rsidR="001A7318" w:rsidRPr="006B09D4" w:rsidRDefault="001A7318" w:rsidP="005D6CC2">
            <w:pPr>
              <w:pStyle w:val="TableParagraph"/>
              <w:spacing w:before="97" w:line="252" w:lineRule="exact"/>
              <w:rPr>
                <w:lang w:val="ru-RU"/>
              </w:rPr>
            </w:pPr>
            <w:r w:rsidRPr="006B09D4">
              <w:rPr>
                <w:lang w:val="ru-RU"/>
              </w:rPr>
              <w:t>Осуществление</w:t>
            </w:r>
            <w:r w:rsidRPr="006B09D4">
              <w:rPr>
                <w:spacing w:val="-9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антикоррупционной</w:t>
            </w:r>
          </w:p>
          <w:p w:rsidR="001A7318" w:rsidRPr="006B09D4" w:rsidRDefault="001A7318" w:rsidP="005D6CC2">
            <w:pPr>
              <w:pStyle w:val="TableParagraph"/>
              <w:ind w:right="614"/>
              <w:rPr>
                <w:lang w:val="ru-RU"/>
              </w:rPr>
            </w:pPr>
            <w:r w:rsidRPr="006B09D4">
              <w:rPr>
                <w:lang w:val="ru-RU"/>
              </w:rPr>
              <w:t>экспертизы нормативных правовых актов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администрации</w:t>
            </w:r>
            <w:r w:rsidRPr="006B09D4"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Речного</w:t>
            </w:r>
            <w:r w:rsidRPr="006B09D4">
              <w:rPr>
                <w:lang w:val="ru-RU"/>
              </w:rPr>
              <w:t xml:space="preserve"> </w:t>
            </w:r>
            <w:r w:rsidRPr="006B09D4">
              <w:rPr>
                <w:spacing w:val="-5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сельского</w:t>
            </w:r>
            <w:proofErr w:type="gramEnd"/>
          </w:p>
          <w:p w:rsidR="001A7318" w:rsidRPr="006B09D4" w:rsidRDefault="001A7318" w:rsidP="005D6CC2">
            <w:pPr>
              <w:pStyle w:val="TableParagraph"/>
              <w:ind w:right="456"/>
              <w:rPr>
                <w:lang w:val="ru-RU"/>
              </w:rPr>
            </w:pPr>
            <w:r w:rsidRPr="006B09D4">
              <w:rPr>
                <w:lang w:val="ru-RU"/>
              </w:rPr>
              <w:t>поселения, проектов с учетом мониторинга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соответствующей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правоприменительной</w:t>
            </w:r>
          </w:p>
          <w:p w:rsidR="001A7318" w:rsidRPr="006B09D4" w:rsidRDefault="001A7318" w:rsidP="005D6CC2">
            <w:pPr>
              <w:pStyle w:val="TableParagraph"/>
              <w:ind w:right="300"/>
              <w:rPr>
                <w:lang w:val="ru-RU"/>
              </w:rPr>
            </w:pPr>
            <w:r w:rsidRPr="006B09D4">
              <w:rPr>
                <w:lang w:val="ru-RU"/>
              </w:rPr>
              <w:t>практики в целях выявления коррупционных</w:t>
            </w:r>
            <w:r w:rsidRPr="006B09D4">
              <w:rPr>
                <w:spacing w:val="-53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факторов и последующего устранения таких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факторов, Направление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нормативных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правовых актов и их проектов в прокуратуру</w:t>
            </w:r>
            <w:r w:rsidRPr="006B09D4">
              <w:rPr>
                <w:spacing w:val="-53"/>
                <w:lang w:val="ru-RU"/>
              </w:rPr>
              <w:t xml:space="preserve"> </w:t>
            </w:r>
            <w:proofErr w:type="spellStart"/>
            <w:r w:rsidRPr="006B09D4">
              <w:rPr>
                <w:lang w:val="ru-RU"/>
              </w:rPr>
              <w:t>Куменского</w:t>
            </w:r>
            <w:proofErr w:type="spellEnd"/>
            <w:r w:rsidRPr="006B09D4">
              <w:rPr>
                <w:lang w:val="ru-RU"/>
              </w:rPr>
              <w:t xml:space="preserve">  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района</w:t>
            </w:r>
          </w:p>
        </w:tc>
        <w:tc>
          <w:tcPr>
            <w:tcW w:w="2410" w:type="dxa"/>
          </w:tcPr>
          <w:p w:rsidR="001A7318" w:rsidRPr="006B09D4" w:rsidRDefault="001A7318" w:rsidP="005D6CC2">
            <w:pPr>
              <w:pStyle w:val="TableParagraph"/>
              <w:spacing w:before="97" w:line="252" w:lineRule="exact"/>
              <w:rPr>
                <w:lang w:val="ru-RU"/>
              </w:rPr>
            </w:pPr>
            <w:r w:rsidRPr="006B09D4">
              <w:rPr>
                <w:lang w:val="ru-RU"/>
              </w:rPr>
              <w:t>Специалисты</w:t>
            </w:r>
          </w:p>
          <w:p w:rsidR="001A7318" w:rsidRPr="006B09D4" w:rsidRDefault="001A7318" w:rsidP="005D6CC2">
            <w:pPr>
              <w:pStyle w:val="TableParagraph"/>
              <w:ind w:right="861"/>
              <w:rPr>
                <w:lang w:val="ru-RU"/>
              </w:rPr>
            </w:pPr>
            <w:r w:rsidRPr="006B09D4">
              <w:rPr>
                <w:lang w:val="ru-RU"/>
              </w:rPr>
              <w:t>администрации</w:t>
            </w:r>
            <w:r w:rsidRPr="006B09D4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Речного</w:t>
            </w:r>
            <w:r w:rsidRPr="006B09D4">
              <w:rPr>
                <w:lang w:val="ru-RU"/>
              </w:rPr>
              <w:t xml:space="preserve"> </w:t>
            </w:r>
          </w:p>
          <w:p w:rsidR="001A7318" w:rsidRPr="006B09D4" w:rsidRDefault="001A7318" w:rsidP="005D6CC2">
            <w:pPr>
              <w:pStyle w:val="TableParagraph"/>
              <w:rPr>
                <w:lang w:val="ru-RU"/>
              </w:rPr>
            </w:pPr>
            <w:r w:rsidRPr="006B09D4">
              <w:rPr>
                <w:lang w:val="ru-RU"/>
              </w:rPr>
              <w:t>сельского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поселения</w:t>
            </w:r>
          </w:p>
        </w:tc>
        <w:tc>
          <w:tcPr>
            <w:tcW w:w="2413" w:type="dxa"/>
          </w:tcPr>
          <w:p w:rsidR="001A7318" w:rsidRPr="006B09D4" w:rsidRDefault="001A7318" w:rsidP="005D6CC2">
            <w:pPr>
              <w:pStyle w:val="TableParagraph"/>
              <w:spacing w:before="97"/>
              <w:ind w:left="64" w:right="560"/>
              <w:rPr>
                <w:lang w:val="ru-RU"/>
              </w:rPr>
            </w:pPr>
            <w:r w:rsidRPr="006B09D4">
              <w:rPr>
                <w:lang w:val="ru-RU"/>
              </w:rPr>
              <w:t>в установленные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нормативными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правовыми актами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сроки</w:t>
            </w:r>
          </w:p>
        </w:tc>
        <w:tc>
          <w:tcPr>
            <w:tcW w:w="4393" w:type="dxa"/>
          </w:tcPr>
          <w:p w:rsidR="001A7318" w:rsidRPr="006B09D4" w:rsidRDefault="001A7318" w:rsidP="005D6CC2">
            <w:pPr>
              <w:pStyle w:val="TableParagraph"/>
              <w:spacing w:before="97"/>
              <w:ind w:left="61" w:right="130"/>
              <w:rPr>
                <w:lang w:val="ru-RU"/>
              </w:rPr>
            </w:pPr>
            <w:r w:rsidRPr="006B09D4">
              <w:rPr>
                <w:lang w:val="ru-RU"/>
              </w:rPr>
              <w:t>выявление в нормативных правовых актах и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проектах нормативных правовых актов</w:t>
            </w:r>
            <w:r w:rsidRPr="006B09D4">
              <w:rPr>
                <w:spacing w:val="1"/>
                <w:lang w:val="ru-RU"/>
              </w:rPr>
              <w:t xml:space="preserve"> </w:t>
            </w:r>
            <w:proofErr w:type="spellStart"/>
            <w:r w:rsidRPr="006B09D4">
              <w:rPr>
                <w:lang w:val="ru-RU"/>
              </w:rPr>
              <w:t>коррупциогенных</w:t>
            </w:r>
            <w:proofErr w:type="spellEnd"/>
            <w:r w:rsidRPr="006B09D4">
              <w:rPr>
                <w:spacing w:val="-4"/>
                <w:lang w:val="ru-RU"/>
              </w:rPr>
              <w:t xml:space="preserve"> </w:t>
            </w:r>
            <w:r w:rsidRPr="006B09D4">
              <w:rPr>
                <w:lang w:val="ru-RU"/>
              </w:rPr>
              <w:t>факторов,</w:t>
            </w:r>
          </w:p>
          <w:p w:rsidR="001A7318" w:rsidRPr="006B09D4" w:rsidRDefault="001A7318" w:rsidP="005D6CC2">
            <w:pPr>
              <w:pStyle w:val="TableParagraph"/>
              <w:ind w:left="61" w:right="370"/>
              <w:rPr>
                <w:lang w:val="ru-RU"/>
              </w:rPr>
            </w:pPr>
            <w:r w:rsidRPr="006B09D4">
              <w:rPr>
                <w:lang w:val="ru-RU"/>
              </w:rPr>
              <w:t>способствующих формированию условий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для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проявления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коррупции,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и их</w:t>
            </w:r>
          </w:p>
          <w:p w:rsidR="001A7318" w:rsidRPr="006B09D4" w:rsidRDefault="001A7318" w:rsidP="005D6CC2">
            <w:pPr>
              <w:pStyle w:val="TableParagraph"/>
              <w:ind w:left="61"/>
              <w:rPr>
                <w:lang w:val="ru-RU"/>
              </w:rPr>
            </w:pPr>
            <w:r w:rsidRPr="006B09D4">
              <w:rPr>
                <w:lang w:val="ru-RU"/>
              </w:rPr>
              <w:t>исключение.</w:t>
            </w:r>
          </w:p>
          <w:p w:rsidR="001A7318" w:rsidRPr="006B09D4" w:rsidRDefault="001A7318" w:rsidP="005D6CC2">
            <w:pPr>
              <w:pStyle w:val="TableParagraph"/>
              <w:ind w:left="0"/>
              <w:rPr>
                <w:b/>
                <w:lang w:val="ru-RU"/>
              </w:rPr>
            </w:pPr>
          </w:p>
          <w:p w:rsidR="001A7318" w:rsidRPr="006B09D4" w:rsidRDefault="001A7318" w:rsidP="005D6CC2">
            <w:pPr>
              <w:pStyle w:val="TableParagraph"/>
              <w:ind w:left="61" w:right="382"/>
              <w:rPr>
                <w:lang w:val="ru-RU"/>
              </w:rPr>
            </w:pPr>
            <w:r w:rsidRPr="006B09D4">
              <w:rPr>
                <w:lang w:val="ru-RU"/>
              </w:rPr>
              <w:t>Недопущение принятия нормативных</w:t>
            </w:r>
            <w:r w:rsidRPr="006B09D4">
              <w:rPr>
                <w:spacing w:val="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правовых актов, содержащих положения,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способствующие формированию условий</w:t>
            </w:r>
            <w:r w:rsidRPr="006B09D4">
              <w:rPr>
                <w:spacing w:val="-52"/>
                <w:lang w:val="ru-RU"/>
              </w:rPr>
              <w:t xml:space="preserve"> </w:t>
            </w:r>
            <w:r w:rsidRPr="006B09D4">
              <w:rPr>
                <w:lang w:val="ru-RU"/>
              </w:rPr>
              <w:t>для</w:t>
            </w:r>
            <w:r w:rsidRPr="006B09D4">
              <w:rPr>
                <w:spacing w:val="-1"/>
                <w:lang w:val="ru-RU"/>
              </w:rPr>
              <w:t xml:space="preserve"> </w:t>
            </w:r>
            <w:r w:rsidRPr="006B09D4">
              <w:rPr>
                <w:lang w:val="ru-RU"/>
              </w:rPr>
              <w:t>проявления</w:t>
            </w:r>
            <w:r w:rsidRPr="006B09D4">
              <w:rPr>
                <w:spacing w:val="-2"/>
                <w:lang w:val="ru-RU"/>
              </w:rPr>
              <w:t xml:space="preserve"> </w:t>
            </w:r>
            <w:r w:rsidRPr="006B09D4">
              <w:rPr>
                <w:lang w:val="ru-RU"/>
              </w:rPr>
              <w:t>коррупции.</w:t>
            </w:r>
          </w:p>
        </w:tc>
      </w:tr>
    </w:tbl>
    <w:p w:rsidR="001A7318" w:rsidRDefault="001A7318" w:rsidP="001A7318"/>
    <w:p w:rsidR="001A7318" w:rsidRDefault="001A7318" w:rsidP="001A7318"/>
    <w:p w:rsidR="00F97CCA" w:rsidRPr="001A7318" w:rsidRDefault="00F97CCA" w:rsidP="001A7318"/>
    <w:sectPr w:rsidR="00F97CCA" w:rsidRPr="001A7318">
      <w:pgSz w:w="16850" w:h="11910" w:orient="landscape"/>
      <w:pgMar w:top="8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5B57"/>
    <w:multiLevelType w:val="hybridMultilevel"/>
    <w:tmpl w:val="E170FFA4"/>
    <w:lvl w:ilvl="0" w:tplc="F8E29118">
      <w:numFmt w:val="bullet"/>
      <w:lvlText w:val="-"/>
      <w:lvlJc w:val="left"/>
      <w:pPr>
        <w:ind w:left="5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45764">
      <w:start w:val="1"/>
      <w:numFmt w:val="decimal"/>
      <w:lvlText w:val="%2."/>
      <w:lvlJc w:val="left"/>
      <w:pPr>
        <w:ind w:left="518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4CAF7E">
      <w:numFmt w:val="bullet"/>
      <w:lvlText w:val="•"/>
      <w:lvlJc w:val="left"/>
      <w:pPr>
        <w:ind w:left="2469" w:hanging="439"/>
      </w:pPr>
      <w:rPr>
        <w:rFonts w:hint="default"/>
        <w:lang w:val="ru-RU" w:eastAsia="en-US" w:bidi="ar-SA"/>
      </w:rPr>
    </w:lvl>
    <w:lvl w:ilvl="3" w:tplc="0A6E9F54">
      <w:numFmt w:val="bullet"/>
      <w:lvlText w:val="•"/>
      <w:lvlJc w:val="left"/>
      <w:pPr>
        <w:ind w:left="3443" w:hanging="439"/>
      </w:pPr>
      <w:rPr>
        <w:rFonts w:hint="default"/>
        <w:lang w:val="ru-RU" w:eastAsia="en-US" w:bidi="ar-SA"/>
      </w:rPr>
    </w:lvl>
    <w:lvl w:ilvl="4" w:tplc="CAC2043A">
      <w:numFmt w:val="bullet"/>
      <w:lvlText w:val="•"/>
      <w:lvlJc w:val="left"/>
      <w:pPr>
        <w:ind w:left="4418" w:hanging="439"/>
      </w:pPr>
      <w:rPr>
        <w:rFonts w:hint="default"/>
        <w:lang w:val="ru-RU" w:eastAsia="en-US" w:bidi="ar-SA"/>
      </w:rPr>
    </w:lvl>
    <w:lvl w:ilvl="5" w:tplc="5FE65D8E">
      <w:numFmt w:val="bullet"/>
      <w:lvlText w:val="•"/>
      <w:lvlJc w:val="left"/>
      <w:pPr>
        <w:ind w:left="5393" w:hanging="439"/>
      </w:pPr>
      <w:rPr>
        <w:rFonts w:hint="default"/>
        <w:lang w:val="ru-RU" w:eastAsia="en-US" w:bidi="ar-SA"/>
      </w:rPr>
    </w:lvl>
    <w:lvl w:ilvl="6" w:tplc="6380C5CE">
      <w:numFmt w:val="bullet"/>
      <w:lvlText w:val="•"/>
      <w:lvlJc w:val="left"/>
      <w:pPr>
        <w:ind w:left="6367" w:hanging="439"/>
      </w:pPr>
      <w:rPr>
        <w:rFonts w:hint="default"/>
        <w:lang w:val="ru-RU" w:eastAsia="en-US" w:bidi="ar-SA"/>
      </w:rPr>
    </w:lvl>
    <w:lvl w:ilvl="7" w:tplc="FC760954">
      <w:numFmt w:val="bullet"/>
      <w:lvlText w:val="•"/>
      <w:lvlJc w:val="left"/>
      <w:pPr>
        <w:ind w:left="7342" w:hanging="439"/>
      </w:pPr>
      <w:rPr>
        <w:rFonts w:hint="default"/>
        <w:lang w:val="ru-RU" w:eastAsia="en-US" w:bidi="ar-SA"/>
      </w:rPr>
    </w:lvl>
    <w:lvl w:ilvl="8" w:tplc="579A2C40">
      <w:numFmt w:val="bullet"/>
      <w:lvlText w:val="•"/>
      <w:lvlJc w:val="left"/>
      <w:pPr>
        <w:ind w:left="8317" w:hanging="4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1"/>
    <w:rsid w:val="00056FBC"/>
    <w:rsid w:val="001A7318"/>
    <w:rsid w:val="00340E43"/>
    <w:rsid w:val="006F74BD"/>
    <w:rsid w:val="0074601C"/>
    <w:rsid w:val="00AC5A6A"/>
    <w:rsid w:val="00C0318B"/>
    <w:rsid w:val="00E1706E"/>
    <w:rsid w:val="00F65507"/>
    <w:rsid w:val="00F97CCA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B5A8"/>
  <w15:chartTrackingRefBased/>
  <w15:docId w15:val="{AEB44456-6BFF-45BD-B64F-8094E58B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A7318"/>
    <w:pPr>
      <w:widowControl w:val="0"/>
      <w:autoSpaceDE w:val="0"/>
      <w:autoSpaceDN w:val="0"/>
      <w:ind w:left="525" w:right="32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5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F655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A731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7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7318"/>
    <w:pPr>
      <w:widowControl w:val="0"/>
      <w:autoSpaceDE w:val="0"/>
      <w:autoSpaceDN w:val="0"/>
      <w:ind w:left="518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A73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A7318"/>
    <w:pPr>
      <w:widowControl w:val="0"/>
      <w:autoSpaceDE w:val="0"/>
      <w:autoSpaceDN w:val="0"/>
      <w:ind w:left="518" w:right="106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A7318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A7318"/>
    <w:pPr>
      <w:suppressAutoHyphens/>
      <w:jc w:val="center"/>
    </w:pPr>
    <w:rPr>
      <w:sz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170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0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B223EEC0F15D62D44CBD363A252BA7928A518FB283CB37326D71DAC2FB405C510DFA0043FF07E92D84A2B4370g8o0G" TargetMode="External"/><Relationship Id="rId5" Type="http://schemas.openxmlformats.org/officeDocument/2006/relationships/hyperlink" Target="consultantplus://offline/ref%3D4B223EEC0F15D62D44CBD363A252BA7928AD11FE283DB37326D71DAC2FB405C510DFA0043FF07E92D84A2B4370g8o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cp:lastPrinted>2023-12-21T06:49:00Z</cp:lastPrinted>
  <dcterms:created xsi:type="dcterms:W3CDTF">2023-11-27T08:40:00Z</dcterms:created>
  <dcterms:modified xsi:type="dcterms:W3CDTF">2023-12-21T06:50:00Z</dcterms:modified>
</cp:coreProperties>
</file>