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3D1" w:rsidRPr="0042181D" w:rsidRDefault="00D563D1" w:rsidP="00D563D1">
      <w:pPr>
        <w:pStyle w:val="a4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РЕЧНОГО</w:t>
      </w:r>
      <w:r w:rsidRPr="0042181D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</w:p>
    <w:p w:rsidR="00D563D1" w:rsidRPr="00FC35A6" w:rsidRDefault="00D563D1" w:rsidP="00D563D1">
      <w:pPr>
        <w:pStyle w:val="a4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КУМЕНСКОГО РАЙОНА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C35A6">
        <w:rPr>
          <w:rFonts w:ascii="Times New Roman" w:hAnsi="Times New Roman"/>
          <w:b/>
          <w:color w:val="000000"/>
          <w:sz w:val="28"/>
          <w:szCs w:val="28"/>
        </w:rPr>
        <w:t>КИРОВСКОЙ ОБЛАСТИ</w:t>
      </w:r>
    </w:p>
    <w:p w:rsidR="00D563D1" w:rsidRPr="00FC35A6" w:rsidRDefault="00D563D1" w:rsidP="00D563D1">
      <w:pPr>
        <w:jc w:val="center"/>
        <w:rPr>
          <w:b/>
          <w:color w:val="000000"/>
          <w:sz w:val="28"/>
          <w:szCs w:val="28"/>
        </w:rPr>
      </w:pPr>
    </w:p>
    <w:p w:rsidR="00D563D1" w:rsidRPr="00FC35A6" w:rsidRDefault="00D563D1" w:rsidP="00D563D1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:rsidR="00D563D1" w:rsidRPr="0042181D" w:rsidRDefault="00D563D1" w:rsidP="00D563D1">
      <w:pPr>
        <w:jc w:val="center"/>
        <w:rPr>
          <w:color w:val="000000"/>
          <w:sz w:val="28"/>
          <w:szCs w:val="28"/>
        </w:rPr>
      </w:pPr>
    </w:p>
    <w:p w:rsidR="00D563D1" w:rsidRPr="00FC35A6" w:rsidRDefault="00D563D1" w:rsidP="00D563D1">
      <w:pPr>
        <w:pStyle w:val="2"/>
        <w:spacing w:before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03.12.2024</w:t>
      </w:r>
      <w:r>
        <w:rPr>
          <w:rFonts w:ascii="Times New Roman" w:hAnsi="Times New Roman"/>
          <w:color w:val="000000"/>
          <w:sz w:val="28"/>
          <w:szCs w:val="28"/>
        </w:rPr>
        <w:t xml:space="preserve"> № 108</w:t>
      </w:r>
    </w:p>
    <w:p w:rsidR="00D563D1" w:rsidRPr="00683B3A" w:rsidRDefault="00D563D1" w:rsidP="00D563D1">
      <w:pPr>
        <w:pStyle w:val="2"/>
        <w:spacing w:before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п.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Речной</w:t>
      </w:r>
    </w:p>
    <w:p w:rsidR="00D563D1" w:rsidRDefault="00D563D1" w:rsidP="00D563D1">
      <w:pPr>
        <w:outlineLvl w:val="0"/>
        <w:rPr>
          <w:sz w:val="28"/>
          <w:szCs w:val="28"/>
        </w:rPr>
      </w:pPr>
    </w:p>
    <w:p w:rsidR="00D563D1" w:rsidRPr="004B64D4" w:rsidRDefault="00D563D1" w:rsidP="00D563D1">
      <w:pPr>
        <w:jc w:val="center"/>
        <w:outlineLvl w:val="0"/>
        <w:rPr>
          <w:b/>
          <w:sz w:val="28"/>
          <w:szCs w:val="28"/>
        </w:rPr>
      </w:pPr>
      <w:r w:rsidRPr="004B64D4">
        <w:rPr>
          <w:b/>
          <w:sz w:val="28"/>
          <w:szCs w:val="28"/>
        </w:rPr>
        <w:t>Об утверждении Программы профилактики рисков причинения вреда (ущерба) охра</w:t>
      </w:r>
      <w:r>
        <w:rPr>
          <w:b/>
          <w:sz w:val="28"/>
          <w:szCs w:val="28"/>
        </w:rPr>
        <w:t>няемым законом ценностям на 2025</w:t>
      </w:r>
      <w:r w:rsidRPr="004B64D4">
        <w:rPr>
          <w:b/>
          <w:sz w:val="28"/>
          <w:szCs w:val="28"/>
        </w:rPr>
        <w:t xml:space="preserve"> год в сфере муниципального лесного контроля в Речном сельском поселении</w:t>
      </w:r>
    </w:p>
    <w:p w:rsidR="00D563D1" w:rsidRPr="008600DB" w:rsidRDefault="00D563D1" w:rsidP="00D563D1">
      <w:pPr>
        <w:rPr>
          <w:b/>
          <w:sz w:val="28"/>
          <w:szCs w:val="28"/>
        </w:rPr>
      </w:pPr>
    </w:p>
    <w:p w:rsidR="00D563D1" w:rsidRPr="008F0F18" w:rsidRDefault="00D563D1" w:rsidP="00D563D1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3"/>
          <w:rFonts w:eastAsia="Calibri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3"/>
          <w:rFonts w:eastAsia="Calibri"/>
          <w:i w:val="0"/>
          <w:iCs w:val="0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> РФ от 25 июня 2021 №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3"/>
          <w:rFonts w:eastAsia="Calibri"/>
          <w:i w:val="0"/>
          <w:iCs w:val="0"/>
          <w:sz w:val="28"/>
          <w:szCs w:val="28"/>
          <w:shd w:val="clear" w:color="auto" w:fill="FFFFFF"/>
        </w:rPr>
        <w:t>990</w:t>
      </w:r>
      <w:r>
        <w:rPr>
          <w:sz w:val="28"/>
          <w:szCs w:val="28"/>
          <w:shd w:val="clear" w:color="auto" w:fill="FFFFFF"/>
        </w:rPr>
        <w:t xml:space="preserve"> «</w:t>
      </w:r>
      <w:r w:rsidRPr="00455C19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8"/>
          <w:szCs w:val="28"/>
          <w:shd w:val="clear" w:color="auto" w:fill="FFFFFF"/>
        </w:rPr>
        <w:t>а) охраняемым законом ценностям»</w:t>
      </w:r>
      <w:r>
        <w:rPr>
          <w:sz w:val="28"/>
          <w:szCs w:val="28"/>
        </w:rPr>
        <w:t xml:space="preserve">, Уставом муниципального образования, на основании заключения о результатах публичных слушаний от администрация Речного сельского поселения </w:t>
      </w:r>
      <w:r w:rsidRPr="008F0F18">
        <w:rPr>
          <w:sz w:val="28"/>
          <w:szCs w:val="28"/>
        </w:rPr>
        <w:t>ПОСТАНОВЛЯЕТ:</w:t>
      </w:r>
    </w:p>
    <w:p w:rsidR="00D563D1" w:rsidRDefault="00D563D1" w:rsidP="00D563D1">
      <w:pPr>
        <w:ind w:firstLine="567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</w:t>
      </w:r>
      <w:r>
        <w:rPr>
          <w:sz w:val="28"/>
          <w:szCs w:val="28"/>
        </w:rPr>
        <w:t>няемым законом ценностям на 2025</w:t>
      </w:r>
      <w:r w:rsidRPr="008600DB">
        <w:rPr>
          <w:sz w:val="28"/>
          <w:szCs w:val="28"/>
        </w:rPr>
        <w:t xml:space="preserve"> год в сфере муниципаль</w:t>
      </w:r>
      <w:r>
        <w:rPr>
          <w:sz w:val="28"/>
          <w:szCs w:val="28"/>
        </w:rPr>
        <w:t>ного лесного контроля в Речном сельском поселении согласно приложения.</w:t>
      </w:r>
    </w:p>
    <w:p w:rsidR="00D563D1" w:rsidRPr="00863643" w:rsidRDefault="00D563D1" w:rsidP="00D563D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3643">
        <w:rPr>
          <w:sz w:val="28"/>
          <w:szCs w:val="28"/>
        </w:rPr>
        <w:t xml:space="preserve">2.  Настоящее постановление подлежит официальному опубликованию в </w:t>
      </w:r>
      <w:r>
        <w:rPr>
          <w:sz w:val="28"/>
          <w:szCs w:val="28"/>
        </w:rPr>
        <w:t>«Информационном бюллетене» Речного сельского поселения,</w:t>
      </w:r>
      <w:r w:rsidRPr="00863643">
        <w:rPr>
          <w:sz w:val="28"/>
          <w:szCs w:val="28"/>
        </w:rPr>
        <w:t xml:space="preserve"> размещению на официальном сайте </w:t>
      </w:r>
      <w:r>
        <w:rPr>
          <w:sz w:val="28"/>
          <w:szCs w:val="28"/>
        </w:rPr>
        <w:t>администрации Речного сельского поселения</w:t>
      </w:r>
      <w:r w:rsidRPr="00863643">
        <w:rPr>
          <w:sz w:val="28"/>
          <w:szCs w:val="28"/>
        </w:rPr>
        <w:t xml:space="preserve"> в информационно-телеко</w:t>
      </w:r>
      <w:r>
        <w:rPr>
          <w:sz w:val="28"/>
          <w:szCs w:val="28"/>
        </w:rPr>
        <w:t>ммуникационной сети «Интернет»</w:t>
      </w:r>
      <w:r w:rsidRPr="00863643">
        <w:rPr>
          <w:sz w:val="28"/>
          <w:szCs w:val="28"/>
        </w:rPr>
        <w:t xml:space="preserve"> и вступает в силу после его официального опубликования.</w:t>
      </w:r>
    </w:p>
    <w:p w:rsidR="00D563D1" w:rsidRPr="00863643" w:rsidRDefault="00D563D1" w:rsidP="00D563D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63643">
        <w:rPr>
          <w:sz w:val="28"/>
          <w:szCs w:val="28"/>
        </w:rPr>
        <w:t>3</w:t>
      </w:r>
      <w:r>
        <w:rPr>
          <w:sz w:val="28"/>
          <w:szCs w:val="28"/>
        </w:rPr>
        <w:t>. Контроль за</w:t>
      </w:r>
      <w:r w:rsidRPr="00863643">
        <w:rPr>
          <w:sz w:val="28"/>
          <w:szCs w:val="28"/>
        </w:rPr>
        <w:t xml:space="preserve"> испол</w:t>
      </w:r>
      <w:r>
        <w:rPr>
          <w:sz w:val="28"/>
          <w:szCs w:val="28"/>
        </w:rPr>
        <w:t>нением настоящего постановления</w:t>
      </w:r>
      <w:r w:rsidRPr="00863643">
        <w:rPr>
          <w:sz w:val="28"/>
          <w:szCs w:val="28"/>
        </w:rPr>
        <w:t xml:space="preserve"> оставляю за собой.</w:t>
      </w:r>
    </w:p>
    <w:p w:rsidR="00D563D1" w:rsidRPr="00863643" w:rsidRDefault="00D563D1" w:rsidP="00D563D1">
      <w:pPr>
        <w:ind w:left="5670"/>
        <w:rPr>
          <w:sz w:val="28"/>
          <w:szCs w:val="28"/>
        </w:rPr>
      </w:pPr>
    </w:p>
    <w:p w:rsidR="00D563D1" w:rsidRDefault="00D563D1" w:rsidP="00D563D1">
      <w:pPr>
        <w:rPr>
          <w:sz w:val="28"/>
          <w:szCs w:val="28"/>
        </w:rPr>
      </w:pPr>
    </w:p>
    <w:p w:rsidR="00D563D1" w:rsidRDefault="00D563D1" w:rsidP="00D563D1">
      <w:pPr>
        <w:rPr>
          <w:sz w:val="28"/>
          <w:szCs w:val="28"/>
        </w:rPr>
      </w:pPr>
    </w:p>
    <w:p w:rsidR="00D563D1" w:rsidRDefault="00D563D1" w:rsidP="00D563D1">
      <w:pPr>
        <w:rPr>
          <w:sz w:val="28"/>
          <w:szCs w:val="28"/>
        </w:rPr>
      </w:pPr>
    </w:p>
    <w:p w:rsidR="00D563D1" w:rsidRDefault="00D563D1" w:rsidP="00D563D1">
      <w:pPr>
        <w:rPr>
          <w:sz w:val="28"/>
          <w:szCs w:val="28"/>
        </w:rPr>
      </w:pPr>
    </w:p>
    <w:p w:rsidR="00D563D1" w:rsidRDefault="00D563D1" w:rsidP="00D563D1">
      <w:pPr>
        <w:rPr>
          <w:sz w:val="28"/>
          <w:szCs w:val="28"/>
        </w:rPr>
      </w:pPr>
    </w:p>
    <w:p w:rsidR="00D563D1" w:rsidRDefault="00D563D1" w:rsidP="00D563D1">
      <w:pPr>
        <w:rPr>
          <w:sz w:val="28"/>
          <w:szCs w:val="28"/>
        </w:rPr>
      </w:pPr>
    </w:p>
    <w:p w:rsidR="00980883" w:rsidRDefault="00980883" w:rsidP="00D563D1">
      <w:pPr>
        <w:rPr>
          <w:sz w:val="28"/>
          <w:szCs w:val="28"/>
        </w:rPr>
      </w:pPr>
    </w:p>
    <w:p w:rsidR="00D563D1" w:rsidRDefault="00D563D1" w:rsidP="00D563D1">
      <w:pPr>
        <w:rPr>
          <w:sz w:val="28"/>
          <w:szCs w:val="28"/>
        </w:rPr>
      </w:pPr>
    </w:p>
    <w:p w:rsidR="00D563D1" w:rsidRDefault="00D563D1" w:rsidP="00D563D1">
      <w:pPr>
        <w:rPr>
          <w:sz w:val="28"/>
          <w:szCs w:val="28"/>
        </w:rPr>
      </w:pPr>
    </w:p>
    <w:p w:rsidR="00D563D1" w:rsidRDefault="00D563D1" w:rsidP="00D563D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63643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</w:p>
    <w:p w:rsidR="00D563D1" w:rsidRPr="00863643" w:rsidRDefault="00D563D1" w:rsidP="00D563D1">
      <w:pPr>
        <w:rPr>
          <w:sz w:val="28"/>
          <w:szCs w:val="28"/>
        </w:rPr>
      </w:pPr>
      <w:r>
        <w:rPr>
          <w:sz w:val="28"/>
          <w:szCs w:val="28"/>
        </w:rPr>
        <w:t>Речного сельского поселения                  А. О. Ершов</w:t>
      </w:r>
      <w:r w:rsidRPr="00863643">
        <w:rPr>
          <w:sz w:val="28"/>
          <w:szCs w:val="28"/>
        </w:rPr>
        <w:t xml:space="preserve"> </w:t>
      </w:r>
    </w:p>
    <w:p w:rsidR="00D563D1" w:rsidRPr="00863643" w:rsidRDefault="00D563D1" w:rsidP="00D563D1">
      <w:pPr>
        <w:ind w:left="5670"/>
        <w:jc w:val="both"/>
        <w:rPr>
          <w:sz w:val="28"/>
          <w:szCs w:val="28"/>
        </w:rPr>
      </w:pPr>
    </w:p>
    <w:p w:rsidR="00D563D1" w:rsidRDefault="00D563D1" w:rsidP="00D563D1">
      <w:pPr>
        <w:rPr>
          <w:sz w:val="28"/>
          <w:szCs w:val="28"/>
        </w:rPr>
      </w:pPr>
    </w:p>
    <w:p w:rsidR="00D563D1" w:rsidRDefault="00D563D1" w:rsidP="00980883">
      <w:pPr>
        <w:rPr>
          <w:sz w:val="28"/>
          <w:szCs w:val="28"/>
        </w:rPr>
      </w:pPr>
    </w:p>
    <w:p w:rsidR="00D563D1" w:rsidRPr="004B64D4" w:rsidRDefault="00D563D1" w:rsidP="00D563D1">
      <w:pPr>
        <w:jc w:val="right"/>
      </w:pPr>
      <w:r w:rsidRPr="00160EB6">
        <w:rPr>
          <w:sz w:val="28"/>
          <w:szCs w:val="28"/>
        </w:rPr>
        <w:lastRenderedPageBreak/>
        <w:t>Приложение</w:t>
      </w:r>
    </w:p>
    <w:p w:rsidR="00D563D1" w:rsidRDefault="00D563D1" w:rsidP="00D563D1">
      <w:pPr>
        <w:ind w:left="5940"/>
        <w:jc w:val="right"/>
      </w:pPr>
    </w:p>
    <w:p w:rsidR="00D563D1" w:rsidRPr="004B64D4" w:rsidRDefault="00D563D1" w:rsidP="00D563D1">
      <w:pPr>
        <w:jc w:val="center"/>
        <w:outlineLvl w:val="0"/>
        <w:rPr>
          <w:b/>
          <w:sz w:val="28"/>
          <w:szCs w:val="28"/>
        </w:rPr>
      </w:pPr>
      <w:r w:rsidRPr="004B64D4">
        <w:rPr>
          <w:b/>
          <w:sz w:val="28"/>
          <w:szCs w:val="28"/>
        </w:rPr>
        <w:t>Программа профилактики рисков причинения вреда (ущерба) охра</w:t>
      </w:r>
      <w:r>
        <w:rPr>
          <w:b/>
          <w:sz w:val="28"/>
          <w:szCs w:val="28"/>
        </w:rPr>
        <w:t>няемым законом ценностям на 2025</w:t>
      </w:r>
      <w:r w:rsidRPr="004B64D4">
        <w:rPr>
          <w:b/>
          <w:sz w:val="28"/>
          <w:szCs w:val="28"/>
        </w:rPr>
        <w:t xml:space="preserve"> год в сфере муниципального лесного контроля в Речном сельском поселении</w:t>
      </w:r>
    </w:p>
    <w:p w:rsidR="00D563D1" w:rsidRPr="008600DB" w:rsidRDefault="00D563D1" w:rsidP="00D563D1">
      <w:pPr>
        <w:jc w:val="center"/>
        <w:outlineLvl w:val="0"/>
        <w:rPr>
          <w:b/>
          <w:sz w:val="28"/>
          <w:szCs w:val="28"/>
        </w:rPr>
      </w:pPr>
    </w:p>
    <w:p w:rsidR="00D563D1" w:rsidRPr="00160EB6" w:rsidRDefault="00D563D1" w:rsidP="00D563D1">
      <w:pPr>
        <w:ind w:firstLine="567"/>
        <w:jc w:val="both"/>
        <w:outlineLvl w:val="0"/>
        <w:rPr>
          <w:sz w:val="28"/>
          <w:szCs w:val="28"/>
        </w:rPr>
      </w:pPr>
      <w:r w:rsidRPr="00160EB6">
        <w:rPr>
          <w:sz w:val="28"/>
          <w:szCs w:val="28"/>
        </w:rPr>
        <w:t>Настоящая Программа профилактики рисков причинения вреда (ущерба) охра</w:t>
      </w:r>
      <w:r>
        <w:rPr>
          <w:sz w:val="28"/>
          <w:szCs w:val="28"/>
        </w:rPr>
        <w:t>няемым законом ценностям на 2025</w:t>
      </w:r>
      <w:r w:rsidRPr="00160EB6">
        <w:rPr>
          <w:sz w:val="28"/>
          <w:szCs w:val="28"/>
        </w:rPr>
        <w:t xml:space="preserve"> год в сфере муниципального лесного контроля  в </w:t>
      </w:r>
      <w:r>
        <w:rPr>
          <w:sz w:val="28"/>
          <w:szCs w:val="28"/>
        </w:rPr>
        <w:t>Речном сельском поселении</w:t>
      </w:r>
      <w:r w:rsidRPr="00160EB6">
        <w:rPr>
          <w:sz w:val="28"/>
          <w:szCs w:val="28"/>
        </w:rPr>
        <w:t xml:space="preserve"> (далее –</w:t>
      </w:r>
      <w:r>
        <w:rPr>
          <w:sz w:val="28"/>
          <w:szCs w:val="28"/>
        </w:rPr>
        <w:t xml:space="preserve"> Программа) разработана в целях</w:t>
      </w:r>
      <w:r w:rsidRPr="00160EB6">
        <w:rPr>
          <w:sz w:val="28"/>
          <w:szCs w:val="28"/>
        </w:rPr>
        <w:t xml:space="preserve">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563D1" w:rsidRPr="00160EB6" w:rsidRDefault="00D563D1" w:rsidP="00D563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0EB6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sz w:val="28"/>
          <w:szCs w:val="28"/>
        </w:rPr>
        <w:t>Речного сельского поселения</w:t>
      </w:r>
      <w:r w:rsidRPr="00160EB6">
        <w:rPr>
          <w:sz w:val="28"/>
          <w:szCs w:val="28"/>
        </w:rPr>
        <w:t xml:space="preserve"> (далее по тексту – администрация).</w:t>
      </w:r>
    </w:p>
    <w:p w:rsidR="00D563D1" w:rsidRPr="00160EB6" w:rsidRDefault="00D563D1" w:rsidP="00D563D1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D563D1" w:rsidRPr="004B64D4" w:rsidRDefault="00D563D1" w:rsidP="00D563D1">
      <w:pPr>
        <w:jc w:val="center"/>
        <w:rPr>
          <w:b/>
          <w:sz w:val="28"/>
          <w:szCs w:val="28"/>
        </w:rPr>
      </w:pPr>
      <w:r w:rsidRPr="004B64D4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563D1" w:rsidRPr="00160EB6" w:rsidRDefault="00D563D1" w:rsidP="00D563D1">
      <w:pPr>
        <w:ind w:left="567"/>
        <w:jc w:val="center"/>
        <w:rPr>
          <w:sz w:val="28"/>
          <w:szCs w:val="28"/>
        </w:rPr>
      </w:pPr>
    </w:p>
    <w:p w:rsidR="00D563D1" w:rsidRPr="00160EB6" w:rsidRDefault="00D563D1" w:rsidP="00D563D1">
      <w:pPr>
        <w:ind w:firstLine="567"/>
        <w:jc w:val="both"/>
        <w:rPr>
          <w:sz w:val="28"/>
          <w:szCs w:val="28"/>
        </w:rPr>
      </w:pPr>
      <w:r w:rsidRPr="00160EB6">
        <w:rPr>
          <w:sz w:val="28"/>
          <w:szCs w:val="28"/>
        </w:rPr>
        <w:t>1.1. Вид муниципального контроля: муниципальный лесной контроль.</w:t>
      </w:r>
    </w:p>
    <w:p w:rsidR="00D563D1" w:rsidRPr="00160EB6" w:rsidRDefault="00D563D1" w:rsidP="00D56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EB6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</w:t>
      </w:r>
      <w:r>
        <w:rPr>
          <w:rFonts w:ascii="Times New Roman" w:hAnsi="Times New Roman" w:cs="Times New Roman"/>
          <w:sz w:val="28"/>
          <w:szCs w:val="28"/>
        </w:rPr>
        <w:t>рии муниципального образования</w:t>
      </w:r>
      <w:r w:rsidRPr="00160EB6">
        <w:rPr>
          <w:rFonts w:ascii="Times New Roman" w:hAnsi="Times New Roman" w:cs="Times New Roman"/>
          <w:sz w:val="28"/>
          <w:szCs w:val="28"/>
        </w:rPr>
        <w:t xml:space="preserve"> 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  </w:t>
      </w:r>
      <w:r w:rsidRPr="00160EB6">
        <w:rPr>
          <w:sz w:val="28"/>
          <w:szCs w:val="28"/>
        </w:rPr>
        <w:t xml:space="preserve"> </w:t>
      </w:r>
      <w:r w:rsidRPr="00160EB6">
        <w:rPr>
          <w:rFonts w:ascii="Times New Roman" w:hAnsi="Times New Roman" w:cs="Times New Roman"/>
          <w:sz w:val="28"/>
          <w:szCs w:val="28"/>
        </w:rPr>
        <w:t xml:space="preserve">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Киров</w:t>
      </w:r>
      <w:r w:rsidRPr="00160EB6">
        <w:rPr>
          <w:rFonts w:ascii="Times New Roman" w:hAnsi="Times New Roman" w:cs="Times New Roman"/>
          <w:sz w:val="28"/>
          <w:szCs w:val="28"/>
        </w:rPr>
        <w:t>ской 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D563D1" w:rsidRPr="00160EB6" w:rsidRDefault="00D563D1" w:rsidP="00D563D1">
      <w:pPr>
        <w:pStyle w:val="a6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0EB6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</w:t>
      </w:r>
      <w:r w:rsidRPr="00160EB6">
        <w:rPr>
          <w:rFonts w:ascii="Times New Roman" w:hAnsi="Times New Roman"/>
          <w:sz w:val="28"/>
          <w:szCs w:val="28"/>
          <w:lang w:val="ru-RU"/>
        </w:rPr>
        <w:t>.</w:t>
      </w:r>
    </w:p>
    <w:p w:rsidR="00D563D1" w:rsidRPr="00160EB6" w:rsidRDefault="00D563D1" w:rsidP="00D563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за 2024</w:t>
      </w:r>
      <w:r w:rsidRPr="00160EB6">
        <w:rPr>
          <w:sz w:val="28"/>
          <w:szCs w:val="28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D563D1" w:rsidRPr="00160EB6" w:rsidRDefault="00D563D1" w:rsidP="00D563D1">
      <w:pPr>
        <w:ind w:firstLine="567"/>
        <w:jc w:val="both"/>
        <w:rPr>
          <w:sz w:val="28"/>
          <w:szCs w:val="28"/>
        </w:rPr>
      </w:pPr>
      <w:r w:rsidRPr="00160EB6">
        <w:rPr>
          <w:sz w:val="28"/>
          <w:szCs w:val="28"/>
        </w:rPr>
        <w:t>В рамках профилактики</w:t>
      </w:r>
      <w:r w:rsidRPr="00160EB6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администрацией в 2024</w:t>
      </w:r>
      <w:r w:rsidRPr="00160EB6">
        <w:rPr>
          <w:sz w:val="28"/>
          <w:szCs w:val="28"/>
        </w:rPr>
        <w:t xml:space="preserve"> году осуществляются следующие мероприятия:</w:t>
      </w:r>
    </w:p>
    <w:p w:rsidR="00D563D1" w:rsidRPr="00160EB6" w:rsidRDefault="00D563D1" w:rsidP="00D563D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60EB6">
        <w:rPr>
          <w:sz w:val="28"/>
          <w:szCs w:val="28"/>
        </w:rPr>
        <w:t>размещение на оф</w:t>
      </w:r>
      <w:r>
        <w:rPr>
          <w:sz w:val="28"/>
          <w:szCs w:val="28"/>
        </w:rPr>
        <w:t xml:space="preserve">ициальном сайте администрации </w:t>
      </w:r>
      <w:r w:rsidRPr="00160EB6">
        <w:rPr>
          <w:sz w:val="28"/>
          <w:szCs w:val="28"/>
        </w:rPr>
        <w:t>в сети «Интер</w:t>
      </w:r>
      <w:r>
        <w:rPr>
          <w:sz w:val="28"/>
          <w:szCs w:val="28"/>
        </w:rPr>
        <w:t>нет»</w:t>
      </w:r>
      <w:r w:rsidRPr="00160EB6">
        <w:rPr>
          <w:sz w:val="28"/>
          <w:szCs w:val="28"/>
        </w:rPr>
        <w:t xml:space="preserve"> перечней нормативных правовых актов или их отдельных частей, содержащих </w:t>
      </w:r>
      <w:r w:rsidRPr="00160EB6">
        <w:rPr>
          <w:sz w:val="28"/>
          <w:szCs w:val="28"/>
        </w:rPr>
        <w:lastRenderedPageBreak/>
        <w:t xml:space="preserve">обязательные требования, оценка соблюдения которых является предметом </w:t>
      </w:r>
      <w:r>
        <w:rPr>
          <w:sz w:val="28"/>
          <w:szCs w:val="28"/>
        </w:rPr>
        <w:t xml:space="preserve">муниципального </w:t>
      </w:r>
      <w:r w:rsidRPr="00160EB6">
        <w:rPr>
          <w:sz w:val="28"/>
          <w:szCs w:val="28"/>
        </w:rPr>
        <w:t>контроля, а также текстов</w:t>
      </w:r>
      <w:r>
        <w:rPr>
          <w:sz w:val="28"/>
          <w:szCs w:val="28"/>
        </w:rPr>
        <w:t>,</w:t>
      </w:r>
      <w:r w:rsidRPr="00160EB6">
        <w:rPr>
          <w:sz w:val="28"/>
          <w:szCs w:val="28"/>
        </w:rPr>
        <w:t xml:space="preserve"> соответствующих нормативных правовых актов;</w:t>
      </w:r>
    </w:p>
    <w:p w:rsidR="00D563D1" w:rsidRPr="00160EB6" w:rsidRDefault="00D563D1" w:rsidP="00D563D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60EB6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563D1" w:rsidRPr="00160EB6" w:rsidRDefault="00D563D1" w:rsidP="00D563D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60EB6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</w:t>
      </w:r>
      <w:r>
        <w:rPr>
          <w:sz w:val="28"/>
          <w:szCs w:val="28"/>
        </w:rPr>
        <w:t>ом интернет-сайте администрации Речного сельского поселения</w:t>
      </w:r>
      <w:r w:rsidRPr="00160EB6">
        <w:rPr>
          <w:sz w:val="28"/>
          <w:szCs w:val="28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563D1" w:rsidRPr="00160EB6" w:rsidRDefault="00D563D1" w:rsidP="00D563D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60EB6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563D1" w:rsidRPr="00160EB6" w:rsidRDefault="00D563D1" w:rsidP="00D563D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60EB6">
        <w:rPr>
          <w:sz w:val="28"/>
          <w:szCs w:val="28"/>
        </w:rPr>
        <w:t>З</w:t>
      </w:r>
      <w:r>
        <w:rPr>
          <w:sz w:val="28"/>
          <w:szCs w:val="28"/>
        </w:rPr>
        <w:t>а 2024</w:t>
      </w:r>
      <w:r w:rsidRPr="00160EB6">
        <w:rPr>
          <w:sz w:val="28"/>
          <w:szCs w:val="28"/>
        </w:rPr>
        <w:t xml:space="preserve"> год администрацией выдано 0 предостережений о недопустимости нарушения обязательных требований.</w:t>
      </w:r>
    </w:p>
    <w:p w:rsidR="00D563D1" w:rsidRPr="00160EB6" w:rsidRDefault="00D563D1" w:rsidP="00D563D1">
      <w:pPr>
        <w:ind w:firstLine="567"/>
        <w:jc w:val="both"/>
        <w:rPr>
          <w:sz w:val="28"/>
          <w:szCs w:val="28"/>
        </w:rPr>
      </w:pPr>
    </w:p>
    <w:p w:rsidR="00D563D1" w:rsidRPr="00160EB6" w:rsidRDefault="00D563D1" w:rsidP="00D563D1">
      <w:pPr>
        <w:jc w:val="center"/>
        <w:rPr>
          <w:b/>
          <w:sz w:val="28"/>
          <w:szCs w:val="28"/>
        </w:rPr>
      </w:pPr>
      <w:r w:rsidRPr="00160EB6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D563D1" w:rsidRPr="00160EB6" w:rsidRDefault="00D563D1" w:rsidP="00D563D1">
      <w:pPr>
        <w:ind w:firstLine="567"/>
        <w:jc w:val="both"/>
        <w:rPr>
          <w:sz w:val="28"/>
          <w:szCs w:val="28"/>
        </w:rPr>
      </w:pPr>
    </w:p>
    <w:p w:rsidR="00D563D1" w:rsidRPr="00160EB6" w:rsidRDefault="00D563D1" w:rsidP="00D563D1">
      <w:pPr>
        <w:ind w:firstLine="567"/>
        <w:jc w:val="both"/>
        <w:rPr>
          <w:sz w:val="28"/>
          <w:szCs w:val="28"/>
        </w:rPr>
      </w:pPr>
      <w:r w:rsidRPr="00160EB6">
        <w:rPr>
          <w:sz w:val="28"/>
          <w:szCs w:val="28"/>
        </w:rPr>
        <w:t>2.1. Целями профилактической работы являются:</w:t>
      </w:r>
    </w:p>
    <w:p w:rsidR="00D563D1" w:rsidRPr="00160EB6" w:rsidRDefault="00D563D1" w:rsidP="00D563D1">
      <w:pPr>
        <w:ind w:firstLine="567"/>
        <w:jc w:val="both"/>
        <w:rPr>
          <w:sz w:val="28"/>
          <w:szCs w:val="28"/>
        </w:rPr>
      </w:pPr>
      <w:r w:rsidRPr="00160EB6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563D1" w:rsidRPr="00160EB6" w:rsidRDefault="00D563D1" w:rsidP="00D563D1">
      <w:pPr>
        <w:ind w:firstLine="567"/>
        <w:jc w:val="both"/>
        <w:rPr>
          <w:sz w:val="28"/>
          <w:szCs w:val="28"/>
        </w:rPr>
      </w:pPr>
      <w:r w:rsidRPr="00160EB6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563D1" w:rsidRPr="00160EB6" w:rsidRDefault="00D563D1" w:rsidP="00D563D1">
      <w:pPr>
        <w:ind w:firstLine="567"/>
        <w:jc w:val="both"/>
        <w:rPr>
          <w:sz w:val="28"/>
          <w:szCs w:val="28"/>
        </w:rPr>
      </w:pPr>
      <w:r w:rsidRPr="00160EB6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563D1" w:rsidRPr="00160EB6" w:rsidRDefault="00D563D1" w:rsidP="00D563D1">
      <w:pPr>
        <w:ind w:firstLine="567"/>
        <w:jc w:val="both"/>
        <w:rPr>
          <w:sz w:val="28"/>
          <w:szCs w:val="28"/>
        </w:rPr>
      </w:pPr>
      <w:r w:rsidRPr="00160EB6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563D1" w:rsidRPr="00160EB6" w:rsidRDefault="00D563D1" w:rsidP="00D563D1">
      <w:pPr>
        <w:ind w:firstLine="567"/>
        <w:jc w:val="both"/>
        <w:rPr>
          <w:sz w:val="28"/>
          <w:szCs w:val="28"/>
        </w:rPr>
      </w:pPr>
      <w:r w:rsidRPr="00160EB6">
        <w:rPr>
          <w:sz w:val="28"/>
          <w:szCs w:val="28"/>
        </w:rPr>
        <w:t>5) снижение административной нагрузки на контролируемых лиц;</w:t>
      </w:r>
    </w:p>
    <w:p w:rsidR="00D563D1" w:rsidRPr="00160EB6" w:rsidRDefault="00D563D1" w:rsidP="00D563D1">
      <w:pPr>
        <w:ind w:firstLine="567"/>
        <w:jc w:val="both"/>
        <w:rPr>
          <w:sz w:val="28"/>
          <w:szCs w:val="28"/>
        </w:rPr>
      </w:pPr>
      <w:r w:rsidRPr="00160EB6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D563D1" w:rsidRPr="00160EB6" w:rsidRDefault="00D563D1" w:rsidP="00D563D1">
      <w:pPr>
        <w:ind w:firstLine="567"/>
        <w:jc w:val="both"/>
        <w:rPr>
          <w:sz w:val="28"/>
          <w:szCs w:val="28"/>
        </w:rPr>
      </w:pPr>
      <w:r w:rsidRPr="00160EB6">
        <w:rPr>
          <w:sz w:val="28"/>
          <w:szCs w:val="28"/>
        </w:rPr>
        <w:t>2.2. Задачами профилактической работы являются:</w:t>
      </w:r>
    </w:p>
    <w:p w:rsidR="00D563D1" w:rsidRPr="00160EB6" w:rsidRDefault="00D563D1" w:rsidP="00D563D1">
      <w:pPr>
        <w:ind w:firstLine="567"/>
        <w:jc w:val="both"/>
        <w:rPr>
          <w:sz w:val="28"/>
          <w:szCs w:val="28"/>
        </w:rPr>
      </w:pPr>
      <w:r w:rsidRPr="00160EB6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D563D1" w:rsidRPr="00160EB6" w:rsidRDefault="00D563D1" w:rsidP="00D563D1">
      <w:pPr>
        <w:ind w:firstLine="567"/>
        <w:jc w:val="both"/>
        <w:rPr>
          <w:sz w:val="28"/>
          <w:szCs w:val="28"/>
        </w:rPr>
      </w:pPr>
      <w:r w:rsidRPr="00160EB6">
        <w:rPr>
          <w:sz w:val="28"/>
          <w:szCs w:val="28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563D1" w:rsidRPr="00160EB6" w:rsidRDefault="00D563D1" w:rsidP="00D563D1">
      <w:pPr>
        <w:ind w:firstLine="567"/>
        <w:jc w:val="both"/>
        <w:rPr>
          <w:sz w:val="28"/>
          <w:szCs w:val="28"/>
        </w:rPr>
      </w:pPr>
      <w:r w:rsidRPr="00160EB6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563D1" w:rsidRPr="00160EB6" w:rsidRDefault="00D563D1" w:rsidP="00D563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</w:t>
      </w:r>
      <w:r w:rsidRPr="00160EB6">
        <w:rPr>
          <w:sz w:val="28"/>
          <w:szCs w:val="28"/>
        </w:rPr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563D1" w:rsidRPr="00160EB6" w:rsidRDefault="00D563D1" w:rsidP="00D563D1">
      <w:pPr>
        <w:ind w:firstLine="567"/>
        <w:jc w:val="both"/>
        <w:rPr>
          <w:sz w:val="28"/>
          <w:szCs w:val="28"/>
        </w:rPr>
      </w:pPr>
      <w:r w:rsidRPr="00160EB6">
        <w:rPr>
          <w:sz w:val="28"/>
          <w:szCs w:val="28"/>
        </w:rPr>
        <w:t>В положении о виде контроля с</w:t>
      </w:r>
      <w:r w:rsidRPr="00160EB6">
        <w:rPr>
          <w:sz w:val="28"/>
          <w:szCs w:val="28"/>
          <w:shd w:val="clear" w:color="auto" w:fill="FFFFFF"/>
        </w:rPr>
        <w:t>амостоятельная оценка соблюдения обязательны</w:t>
      </w:r>
      <w:r>
        <w:rPr>
          <w:sz w:val="28"/>
          <w:szCs w:val="28"/>
          <w:shd w:val="clear" w:color="auto" w:fill="FFFFFF"/>
        </w:rPr>
        <w:t>х требований (</w:t>
      </w:r>
      <w:proofErr w:type="spellStart"/>
      <w:r>
        <w:rPr>
          <w:sz w:val="28"/>
          <w:szCs w:val="28"/>
          <w:shd w:val="clear" w:color="auto" w:fill="FFFFFF"/>
        </w:rPr>
        <w:t>самообследование</w:t>
      </w:r>
      <w:proofErr w:type="spellEnd"/>
      <w:r>
        <w:rPr>
          <w:sz w:val="28"/>
          <w:szCs w:val="28"/>
          <w:shd w:val="clear" w:color="auto" w:fill="FFFFFF"/>
        </w:rPr>
        <w:t xml:space="preserve">) </w:t>
      </w:r>
      <w:r w:rsidRPr="00160EB6">
        <w:rPr>
          <w:sz w:val="28"/>
          <w:szCs w:val="28"/>
          <w:shd w:val="clear" w:color="auto" w:fill="FFFFFF"/>
        </w:rPr>
        <w:t xml:space="preserve">не предусмотрена, следовательно, в программе способы </w:t>
      </w:r>
      <w:proofErr w:type="spellStart"/>
      <w:r w:rsidRPr="00160EB6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160EB6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D563D1" w:rsidRPr="00160EB6" w:rsidRDefault="00D563D1" w:rsidP="00D563D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D563D1" w:rsidRPr="00160EB6" w:rsidRDefault="00D563D1" w:rsidP="00D563D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60EB6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563D1" w:rsidRPr="00160EB6" w:rsidRDefault="00D563D1" w:rsidP="00D563D1">
      <w:pPr>
        <w:ind w:firstLine="567"/>
        <w:jc w:val="center"/>
        <w:rPr>
          <w:b/>
          <w:sz w:val="28"/>
          <w:szCs w:val="28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225"/>
        <w:gridCol w:w="2410"/>
        <w:gridCol w:w="2268"/>
      </w:tblGrid>
      <w:tr w:rsidR="00D563D1" w:rsidRPr="00160EB6" w:rsidTr="00AE2343">
        <w:trPr>
          <w:trHeight w:hRule="exact" w:val="6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3D1" w:rsidRPr="00DE1B2E" w:rsidRDefault="00D563D1" w:rsidP="00A1264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DE1B2E">
              <w:rPr>
                <w:b/>
                <w:sz w:val="24"/>
                <w:szCs w:val="24"/>
              </w:rPr>
              <w:t>№  п</w:t>
            </w:r>
            <w:proofErr w:type="gramEnd"/>
            <w:r w:rsidRPr="00DE1B2E">
              <w:rPr>
                <w:b/>
                <w:sz w:val="24"/>
                <w:szCs w:val="24"/>
              </w:rPr>
              <w:t>/п</w:t>
            </w:r>
          </w:p>
          <w:p w:rsidR="00D563D1" w:rsidRPr="00DE1B2E" w:rsidRDefault="00D563D1" w:rsidP="00A126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3D1" w:rsidRPr="00DE1B2E" w:rsidRDefault="00D563D1" w:rsidP="00A1264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DE1B2E">
              <w:rPr>
                <w:b/>
                <w:sz w:val="24"/>
                <w:szCs w:val="24"/>
              </w:rPr>
              <w:t>Наименование</w:t>
            </w:r>
          </w:p>
          <w:p w:rsidR="00D563D1" w:rsidRPr="00DE1B2E" w:rsidRDefault="00D563D1" w:rsidP="00A1264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DE1B2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3D1" w:rsidRPr="00DE1B2E" w:rsidRDefault="00D563D1" w:rsidP="00A12648">
            <w:pPr>
              <w:jc w:val="center"/>
              <w:rPr>
                <w:b/>
                <w:sz w:val="24"/>
                <w:szCs w:val="24"/>
              </w:rPr>
            </w:pPr>
            <w:r w:rsidRPr="00DE1B2E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3D1" w:rsidRPr="00DE1B2E" w:rsidRDefault="00D563D1" w:rsidP="00A12648">
            <w:pPr>
              <w:jc w:val="center"/>
              <w:rPr>
                <w:b/>
                <w:sz w:val="24"/>
                <w:szCs w:val="24"/>
              </w:rPr>
            </w:pPr>
            <w:r w:rsidRPr="00DE1B2E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D563D1" w:rsidRPr="00160EB6" w:rsidTr="00AE2343">
        <w:trPr>
          <w:trHeight w:hRule="exact" w:val="22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3D1" w:rsidRPr="00DE1B2E" w:rsidRDefault="00D563D1" w:rsidP="00A12648">
            <w:pPr>
              <w:jc w:val="both"/>
              <w:rPr>
                <w:sz w:val="24"/>
                <w:szCs w:val="24"/>
              </w:rPr>
            </w:pPr>
            <w:r w:rsidRPr="00DE1B2E">
              <w:rPr>
                <w:sz w:val="24"/>
                <w:szCs w:val="24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3D1" w:rsidRPr="00DE1B2E" w:rsidRDefault="00D563D1" w:rsidP="00A1264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2E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D563D1" w:rsidRDefault="00D563D1" w:rsidP="00A1264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2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D563D1" w:rsidRDefault="00D563D1" w:rsidP="00A1264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3D1" w:rsidRPr="00DE1B2E" w:rsidRDefault="00D563D1" w:rsidP="00A1264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3D1" w:rsidRPr="00DE1B2E" w:rsidRDefault="00D563D1" w:rsidP="00A126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3D1" w:rsidRPr="00DE1B2E" w:rsidRDefault="00D563D1" w:rsidP="00A12648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3D1" w:rsidRPr="00DE1B2E" w:rsidRDefault="00D563D1" w:rsidP="00A12648">
            <w:pPr>
              <w:jc w:val="both"/>
              <w:rPr>
                <w:sz w:val="24"/>
                <w:szCs w:val="24"/>
              </w:rPr>
            </w:pPr>
            <w:r w:rsidRPr="00DE1B2E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3D1" w:rsidRPr="00DE1B2E" w:rsidRDefault="00D563D1" w:rsidP="00A126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Речного сельского посел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ения </w:t>
            </w:r>
          </w:p>
        </w:tc>
      </w:tr>
      <w:tr w:rsidR="00D563D1" w:rsidRPr="00160EB6" w:rsidTr="00AE2343">
        <w:trPr>
          <w:trHeight w:hRule="exact" w:val="41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D1" w:rsidRPr="00DE1B2E" w:rsidRDefault="00D563D1" w:rsidP="00A12648">
            <w:pPr>
              <w:jc w:val="both"/>
              <w:rPr>
                <w:sz w:val="24"/>
                <w:szCs w:val="24"/>
              </w:rPr>
            </w:pPr>
            <w:r w:rsidRPr="00DE1B2E">
              <w:rPr>
                <w:sz w:val="24"/>
                <w:szCs w:val="24"/>
              </w:rPr>
              <w:t>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D1" w:rsidRPr="00DE1B2E" w:rsidRDefault="00D563D1" w:rsidP="00A1264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2E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D563D1" w:rsidRPr="00DE1B2E" w:rsidRDefault="00D563D1" w:rsidP="00A1264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2E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563D1" w:rsidRPr="00DE1B2E" w:rsidRDefault="00D563D1" w:rsidP="00A12648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DE1B2E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D1" w:rsidRPr="00DE1B2E" w:rsidRDefault="00D563D1" w:rsidP="00A12648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B2E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D563D1" w:rsidRPr="00DE1B2E" w:rsidRDefault="00D563D1" w:rsidP="00A12648">
            <w:pPr>
              <w:jc w:val="both"/>
              <w:rPr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D1" w:rsidRPr="00DE1B2E" w:rsidRDefault="00D563D1" w:rsidP="00A126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Речного сельского поселения</w:t>
            </w:r>
          </w:p>
        </w:tc>
      </w:tr>
      <w:tr w:rsidR="00D563D1" w:rsidRPr="00160EB6" w:rsidTr="00AE2343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D1" w:rsidRPr="00DE1B2E" w:rsidRDefault="00D563D1" w:rsidP="00A12648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DE1B2E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D1" w:rsidRPr="00DE1B2E" w:rsidRDefault="00D563D1" w:rsidP="00A1264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2E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D563D1" w:rsidRPr="00DE1B2E" w:rsidRDefault="00D563D1" w:rsidP="00A1264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2E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D563D1" w:rsidRPr="00DE1B2E" w:rsidRDefault="00D563D1" w:rsidP="00A12648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D1" w:rsidRPr="00DE1B2E" w:rsidRDefault="00D563D1" w:rsidP="00A12648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DE1B2E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D1" w:rsidRDefault="00D563D1" w:rsidP="00A126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речного сельского поселения</w:t>
            </w:r>
          </w:p>
          <w:p w:rsidR="00D563D1" w:rsidRDefault="00D563D1" w:rsidP="00A12648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  <w:p w:rsidR="00D563D1" w:rsidRDefault="00D563D1" w:rsidP="00A12648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  <w:p w:rsidR="00D563D1" w:rsidRDefault="00D563D1" w:rsidP="00A12648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  <w:p w:rsidR="00D563D1" w:rsidRDefault="00D563D1" w:rsidP="00A12648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  <w:p w:rsidR="00D563D1" w:rsidRDefault="00D563D1" w:rsidP="00A12648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  <w:p w:rsidR="00D563D1" w:rsidRDefault="00D563D1" w:rsidP="00A12648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  <w:p w:rsidR="00D563D1" w:rsidRDefault="00D563D1" w:rsidP="00A12648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  <w:p w:rsidR="00D563D1" w:rsidRDefault="00D563D1" w:rsidP="00A12648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  <w:p w:rsidR="00D563D1" w:rsidRDefault="00D563D1" w:rsidP="00A12648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  <w:p w:rsidR="00D563D1" w:rsidRPr="00DE1B2E" w:rsidRDefault="00D563D1" w:rsidP="00A12648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D563D1" w:rsidRPr="00160EB6" w:rsidTr="00AE2343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D1" w:rsidRPr="00DE1B2E" w:rsidRDefault="00D563D1" w:rsidP="00A12648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DE1B2E">
              <w:rPr>
                <w:sz w:val="24"/>
                <w:szCs w:val="24"/>
              </w:rPr>
              <w:t>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D1" w:rsidRPr="00DE1B2E" w:rsidRDefault="00D563D1" w:rsidP="00A1264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2E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D563D1" w:rsidRPr="00DE1B2E" w:rsidRDefault="00D563D1" w:rsidP="00A1264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B2E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D1" w:rsidRPr="00DE1B2E" w:rsidRDefault="00D563D1" w:rsidP="00A12648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DE1B2E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D1" w:rsidRPr="00DE1B2E" w:rsidRDefault="00D563D1" w:rsidP="00A1264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Речного сельского поселения</w:t>
            </w:r>
          </w:p>
        </w:tc>
      </w:tr>
      <w:tr w:rsidR="00D563D1" w:rsidRPr="00160EB6" w:rsidTr="00AE2343">
        <w:trPr>
          <w:trHeight w:hRule="exact" w:val="8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D1" w:rsidRPr="00DE1B2E" w:rsidRDefault="00D563D1" w:rsidP="00A12648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DE1B2E">
              <w:rPr>
                <w:sz w:val="24"/>
                <w:szCs w:val="24"/>
              </w:rPr>
              <w:t xml:space="preserve">5 </w:t>
            </w:r>
          </w:p>
          <w:p w:rsidR="00D563D1" w:rsidRPr="00DE1B2E" w:rsidRDefault="00D563D1" w:rsidP="00A12648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D1" w:rsidRPr="00DE1B2E" w:rsidRDefault="00D563D1" w:rsidP="00A1264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2E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D1" w:rsidRPr="00DE1B2E" w:rsidRDefault="00D563D1" w:rsidP="00A1264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E1B2E">
              <w:rPr>
                <w:sz w:val="24"/>
                <w:szCs w:val="24"/>
              </w:rPr>
              <w:t xml:space="preserve">Один раз в год </w:t>
            </w:r>
          </w:p>
          <w:p w:rsidR="00D563D1" w:rsidRPr="00DE1B2E" w:rsidRDefault="00D563D1" w:rsidP="00A1264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D563D1" w:rsidRPr="00DE1B2E" w:rsidRDefault="00D563D1" w:rsidP="00A1264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E1B2E">
              <w:rPr>
                <w:sz w:val="24"/>
                <w:szCs w:val="24"/>
              </w:rPr>
              <w:t xml:space="preserve"> </w:t>
            </w:r>
          </w:p>
          <w:p w:rsidR="00D563D1" w:rsidRPr="00DE1B2E" w:rsidRDefault="00D563D1" w:rsidP="00A12648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D1" w:rsidRPr="00DE1B2E" w:rsidRDefault="00D563D1" w:rsidP="00A12648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Глава администрации Речного сельского поселения</w:t>
            </w:r>
          </w:p>
        </w:tc>
      </w:tr>
    </w:tbl>
    <w:p w:rsidR="00D563D1" w:rsidRPr="00160EB6" w:rsidRDefault="00D563D1" w:rsidP="00D563D1">
      <w:pPr>
        <w:rPr>
          <w:sz w:val="28"/>
          <w:szCs w:val="28"/>
        </w:rPr>
      </w:pPr>
    </w:p>
    <w:p w:rsidR="00D563D1" w:rsidRPr="00160EB6" w:rsidRDefault="00D563D1" w:rsidP="00D563D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60EB6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D563D1" w:rsidRPr="00160EB6" w:rsidRDefault="00D563D1" w:rsidP="00D563D1">
      <w:pPr>
        <w:ind w:firstLine="567"/>
        <w:jc w:val="center"/>
        <w:rPr>
          <w:sz w:val="28"/>
          <w:szCs w:val="28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232"/>
        <w:gridCol w:w="3671"/>
      </w:tblGrid>
      <w:tr w:rsidR="00D563D1" w:rsidRPr="00160EB6" w:rsidTr="00AE234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3D1" w:rsidRPr="00DE1B2E" w:rsidRDefault="00D563D1" w:rsidP="00A12648">
            <w:pPr>
              <w:jc w:val="center"/>
              <w:rPr>
                <w:b/>
                <w:sz w:val="24"/>
                <w:szCs w:val="24"/>
              </w:rPr>
            </w:pPr>
            <w:r w:rsidRPr="00DE1B2E">
              <w:rPr>
                <w:b/>
                <w:sz w:val="24"/>
                <w:szCs w:val="24"/>
              </w:rPr>
              <w:t>№</w:t>
            </w:r>
          </w:p>
          <w:p w:rsidR="00D563D1" w:rsidRPr="00DE1B2E" w:rsidRDefault="00D563D1" w:rsidP="00A12648">
            <w:pPr>
              <w:jc w:val="center"/>
              <w:rPr>
                <w:b/>
                <w:sz w:val="24"/>
                <w:szCs w:val="24"/>
              </w:rPr>
            </w:pPr>
            <w:r w:rsidRPr="00DE1B2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3D1" w:rsidRPr="00DE1B2E" w:rsidRDefault="00D563D1" w:rsidP="00A12648">
            <w:pPr>
              <w:jc w:val="center"/>
              <w:rPr>
                <w:b/>
                <w:sz w:val="24"/>
                <w:szCs w:val="24"/>
              </w:rPr>
            </w:pPr>
            <w:r w:rsidRPr="00DE1B2E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3D1" w:rsidRPr="00DE1B2E" w:rsidRDefault="00D563D1" w:rsidP="00A12648">
            <w:pPr>
              <w:jc w:val="center"/>
              <w:rPr>
                <w:b/>
                <w:sz w:val="24"/>
                <w:szCs w:val="24"/>
              </w:rPr>
            </w:pPr>
            <w:r w:rsidRPr="00DE1B2E">
              <w:rPr>
                <w:b/>
                <w:sz w:val="24"/>
                <w:szCs w:val="24"/>
              </w:rPr>
              <w:t>Величина</w:t>
            </w:r>
          </w:p>
        </w:tc>
      </w:tr>
      <w:tr w:rsidR="00D563D1" w:rsidRPr="00160EB6" w:rsidTr="00AE2343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3D1" w:rsidRPr="00DE1B2E" w:rsidRDefault="00D563D1" w:rsidP="00A12648">
            <w:pPr>
              <w:ind w:firstLine="567"/>
              <w:jc w:val="center"/>
              <w:rPr>
                <w:sz w:val="24"/>
                <w:szCs w:val="24"/>
              </w:rPr>
            </w:pPr>
            <w:r w:rsidRPr="00DE1B2E">
              <w:rPr>
                <w:sz w:val="24"/>
                <w:szCs w:val="24"/>
              </w:rPr>
              <w:t>11.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3D1" w:rsidRPr="00DE1B2E" w:rsidRDefault="00D563D1" w:rsidP="00A12648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B2E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563D1" w:rsidRPr="00DE1B2E" w:rsidRDefault="00D563D1" w:rsidP="00A12648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3D1" w:rsidRPr="00DE1B2E" w:rsidRDefault="00D563D1" w:rsidP="00A12648">
            <w:pPr>
              <w:jc w:val="center"/>
              <w:rPr>
                <w:sz w:val="24"/>
                <w:szCs w:val="24"/>
              </w:rPr>
            </w:pPr>
            <w:r w:rsidRPr="00DE1B2E">
              <w:rPr>
                <w:sz w:val="24"/>
                <w:szCs w:val="24"/>
              </w:rPr>
              <w:t>100%</w:t>
            </w:r>
          </w:p>
        </w:tc>
      </w:tr>
      <w:tr w:rsidR="00D563D1" w:rsidRPr="00160EB6" w:rsidTr="00AE2343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D1" w:rsidRPr="00DE1B2E" w:rsidRDefault="00D563D1" w:rsidP="00A12648">
            <w:pPr>
              <w:ind w:firstLine="567"/>
              <w:jc w:val="center"/>
              <w:rPr>
                <w:sz w:val="24"/>
                <w:szCs w:val="24"/>
              </w:rPr>
            </w:pPr>
            <w:r w:rsidRPr="00DE1B2E">
              <w:rPr>
                <w:sz w:val="24"/>
                <w:szCs w:val="24"/>
              </w:rPr>
              <w:t>22.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D1" w:rsidRPr="00DE1B2E" w:rsidRDefault="00D563D1" w:rsidP="00A12648">
            <w:pPr>
              <w:autoSpaceDE w:val="0"/>
              <w:autoSpaceDN w:val="0"/>
              <w:adjustRightInd w:val="0"/>
              <w:ind w:firstLine="119"/>
              <w:jc w:val="both"/>
              <w:rPr>
                <w:sz w:val="24"/>
                <w:szCs w:val="24"/>
              </w:rPr>
            </w:pPr>
            <w:r w:rsidRPr="00DE1B2E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563D1" w:rsidRPr="00DE1B2E" w:rsidRDefault="00D563D1" w:rsidP="00A12648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D1" w:rsidRPr="00DE1B2E" w:rsidRDefault="00D563D1" w:rsidP="00A12648">
            <w:pPr>
              <w:jc w:val="center"/>
              <w:rPr>
                <w:sz w:val="24"/>
                <w:szCs w:val="24"/>
              </w:rPr>
            </w:pPr>
            <w:r w:rsidRPr="00DE1B2E">
              <w:rPr>
                <w:sz w:val="24"/>
                <w:szCs w:val="24"/>
              </w:rPr>
              <w:t>Исполнено / Не исполнено</w:t>
            </w:r>
          </w:p>
        </w:tc>
      </w:tr>
      <w:tr w:rsidR="00D563D1" w:rsidRPr="00160EB6" w:rsidTr="00AE2343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D1" w:rsidRPr="00DE1B2E" w:rsidRDefault="00D563D1" w:rsidP="00A1264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DE1B2E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D1" w:rsidRPr="00DE1B2E" w:rsidRDefault="00D563D1" w:rsidP="00A12648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DE1B2E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D1" w:rsidRPr="00DE1B2E" w:rsidRDefault="00D563D1" w:rsidP="00A12648">
            <w:pPr>
              <w:jc w:val="center"/>
              <w:rPr>
                <w:sz w:val="24"/>
                <w:szCs w:val="24"/>
              </w:rPr>
            </w:pPr>
            <w:r w:rsidRPr="00DE1B2E">
              <w:rPr>
                <w:sz w:val="24"/>
                <w:szCs w:val="24"/>
              </w:rPr>
              <w:t>20% и более</w:t>
            </w:r>
          </w:p>
        </w:tc>
      </w:tr>
      <w:tr w:rsidR="00D563D1" w:rsidRPr="00160EB6" w:rsidTr="00AE2343">
        <w:trPr>
          <w:trHeight w:hRule="exact" w:val="8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D1" w:rsidRPr="00DE1B2E" w:rsidRDefault="00D563D1" w:rsidP="00A12648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DE1B2E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D1" w:rsidRPr="00DE1B2E" w:rsidRDefault="00D563D1" w:rsidP="00A12648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DE1B2E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563D1" w:rsidRPr="00DE1B2E" w:rsidRDefault="00D563D1" w:rsidP="00A12648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D1" w:rsidRPr="00DE1B2E" w:rsidRDefault="00D563D1" w:rsidP="00A12648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DE1B2E">
              <w:rPr>
                <w:sz w:val="24"/>
                <w:szCs w:val="24"/>
              </w:rPr>
              <w:t>100%</w:t>
            </w:r>
          </w:p>
        </w:tc>
      </w:tr>
    </w:tbl>
    <w:p w:rsidR="00595084" w:rsidRDefault="00595084"/>
    <w:sectPr w:rsidR="00595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E18A2572"/>
    <w:lvl w:ilvl="0" w:tplc="D84ED8C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5C"/>
    <w:rsid w:val="00595084"/>
    <w:rsid w:val="0081625C"/>
    <w:rsid w:val="00980883"/>
    <w:rsid w:val="00AE2343"/>
    <w:rsid w:val="00D5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F5D89-FA45-4E64-B19F-F7FEC4C2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3D1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563D1"/>
    <w:rPr>
      <w:rFonts w:ascii="Calibri Light" w:eastAsia="Times New Roman" w:hAnsi="Calibri Light" w:cs="Times New Roman"/>
      <w:color w:val="2E74B5"/>
      <w:sz w:val="26"/>
      <w:szCs w:val="26"/>
      <w:lang w:val="x-none"/>
    </w:rPr>
  </w:style>
  <w:style w:type="paragraph" w:customStyle="1" w:styleId="ConsPlusNormal">
    <w:name w:val="ConsPlusNormal"/>
    <w:link w:val="ConsPlusNormal1"/>
    <w:rsid w:val="00D56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D563D1"/>
    <w:rPr>
      <w:i/>
      <w:iCs/>
    </w:rPr>
  </w:style>
  <w:style w:type="character" w:customStyle="1" w:styleId="ConsPlusNormal1">
    <w:name w:val="ConsPlusNormal1"/>
    <w:link w:val="ConsPlusNormal"/>
    <w:locked/>
    <w:rsid w:val="00D563D1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56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63D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Body Text"/>
    <w:basedOn w:val="a"/>
    <w:link w:val="a5"/>
    <w:uiPriority w:val="99"/>
    <w:unhideWhenUsed/>
    <w:rsid w:val="00D563D1"/>
    <w:pPr>
      <w:spacing w:after="12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5">
    <w:name w:val="Основной текст Знак"/>
    <w:basedOn w:val="a0"/>
    <w:link w:val="a4"/>
    <w:uiPriority w:val="99"/>
    <w:rsid w:val="00D563D1"/>
    <w:rPr>
      <w:rFonts w:ascii="Calibri" w:eastAsia="Calibri" w:hAnsi="Calibri" w:cs="Times New Roman"/>
      <w:lang w:val="x-none"/>
    </w:rPr>
  </w:style>
  <w:style w:type="paragraph" w:styleId="a6">
    <w:name w:val="List Paragraph"/>
    <w:basedOn w:val="a"/>
    <w:link w:val="a7"/>
    <w:qFormat/>
    <w:rsid w:val="00D563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7">
    <w:name w:val="Абзац списка Знак"/>
    <w:link w:val="a6"/>
    <w:locked/>
    <w:rsid w:val="00D563D1"/>
    <w:rPr>
      <w:rFonts w:ascii="Calibri" w:eastAsia="Calibri" w:hAnsi="Calibri" w:cs="Times New Roman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E23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23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6</cp:revision>
  <cp:lastPrinted>2024-12-12T05:25:00Z</cp:lastPrinted>
  <dcterms:created xsi:type="dcterms:W3CDTF">2024-12-12T05:17:00Z</dcterms:created>
  <dcterms:modified xsi:type="dcterms:W3CDTF">2024-12-12T05:27:00Z</dcterms:modified>
</cp:coreProperties>
</file>