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0" w:rsidRPr="00C86DEC" w:rsidRDefault="00F82903" w:rsidP="00B4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42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890" w:rsidRPr="00C86DEC"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B42890" w:rsidRPr="00C86DEC" w:rsidRDefault="00B42890" w:rsidP="00B4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B42890" w:rsidRPr="00C86DEC" w:rsidRDefault="00B42890" w:rsidP="00B42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90" w:rsidRPr="00C86DEC" w:rsidRDefault="00B42890" w:rsidP="00B428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42890" w:rsidRPr="00192BA1" w:rsidRDefault="00B42890" w:rsidP="00B42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511B">
        <w:rPr>
          <w:rFonts w:ascii="Times New Roman" w:hAnsi="Times New Roman" w:cs="Times New Roman"/>
          <w:sz w:val="28"/>
          <w:szCs w:val="28"/>
        </w:rPr>
        <w:t>от 14.08.2024 № 71</w:t>
      </w:r>
    </w:p>
    <w:p w:rsidR="00B42890" w:rsidRPr="00192BA1" w:rsidRDefault="00B42890" w:rsidP="00B42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B42890" w:rsidRDefault="00B42890" w:rsidP="00B428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2890" w:rsidRPr="00192BA1" w:rsidRDefault="00B42890" w:rsidP="00C25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A1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постановления </w:t>
      </w:r>
      <w:r w:rsidR="00C2511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92BA1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</w:t>
      </w:r>
      <w:r w:rsidR="00B34BF4">
        <w:rPr>
          <w:rFonts w:ascii="Times New Roman" w:hAnsi="Times New Roman" w:cs="Times New Roman"/>
          <w:b/>
          <w:sz w:val="28"/>
          <w:szCs w:val="28"/>
        </w:rPr>
        <w:t>ого строительства для земельного участка</w:t>
      </w:r>
      <w:r w:rsidRPr="00192BA1">
        <w:rPr>
          <w:rFonts w:ascii="Times New Roman" w:hAnsi="Times New Roman" w:cs="Times New Roman"/>
          <w:b/>
          <w:sz w:val="28"/>
          <w:szCs w:val="28"/>
        </w:rPr>
        <w:t xml:space="preserve"> с кадас</w:t>
      </w:r>
      <w:r w:rsidR="00C2511B">
        <w:rPr>
          <w:rFonts w:ascii="Times New Roman" w:hAnsi="Times New Roman" w:cs="Times New Roman"/>
          <w:b/>
          <w:sz w:val="28"/>
          <w:szCs w:val="28"/>
        </w:rPr>
        <w:t>тровым</w:t>
      </w:r>
      <w:r w:rsidR="00B34BF4">
        <w:rPr>
          <w:rFonts w:ascii="Times New Roman" w:hAnsi="Times New Roman" w:cs="Times New Roman"/>
          <w:b/>
          <w:sz w:val="28"/>
          <w:szCs w:val="28"/>
        </w:rPr>
        <w:t xml:space="preserve"> номером</w:t>
      </w:r>
      <w:r w:rsidR="00C2511B">
        <w:rPr>
          <w:rFonts w:ascii="Times New Roman" w:hAnsi="Times New Roman" w:cs="Times New Roman"/>
          <w:b/>
          <w:sz w:val="28"/>
          <w:szCs w:val="28"/>
        </w:rPr>
        <w:t xml:space="preserve"> 43:14:030103:159</w:t>
      </w:r>
      <w:r w:rsidRPr="00192BA1">
        <w:rPr>
          <w:rFonts w:ascii="Times New Roman" w:hAnsi="Times New Roman" w:cs="Times New Roman"/>
          <w:b/>
          <w:sz w:val="28"/>
          <w:szCs w:val="28"/>
        </w:rPr>
        <w:t>»</w:t>
      </w:r>
    </w:p>
    <w:p w:rsidR="00B42890" w:rsidRDefault="00B42890" w:rsidP="00C251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</w:t>
      </w:r>
      <w:r w:rsidR="00C2511B">
        <w:rPr>
          <w:rFonts w:ascii="Times New Roman" w:hAnsi="Times New Roman" w:cs="Times New Roman"/>
          <w:sz w:val="28"/>
          <w:szCs w:val="28"/>
        </w:rPr>
        <w:t xml:space="preserve">   </w:t>
      </w:r>
      <w:r w:rsidRPr="0009036C">
        <w:rPr>
          <w:rFonts w:ascii="Times New Roman" w:hAnsi="Times New Roman" w:cs="Times New Roman"/>
          <w:sz w:val="28"/>
          <w:szCs w:val="28"/>
        </w:rPr>
        <w:t xml:space="preserve"> В соответствии со статьей 16 Устава муниципального образования Речное сельское поселение </w:t>
      </w:r>
      <w:proofErr w:type="spellStart"/>
      <w:r w:rsidRPr="0009036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09036C">
        <w:rPr>
          <w:rFonts w:ascii="Times New Roman" w:hAnsi="Times New Roman" w:cs="Times New Roman"/>
          <w:sz w:val="28"/>
          <w:szCs w:val="28"/>
        </w:rPr>
        <w:t xml:space="preserve"> района Кировской области, пунктом 2 статьи 4 Положения о публичных слушаниях в муниципальном образовании Речное сельское поселение, утвержденного решением Речной сельской</w:t>
      </w:r>
      <w:r w:rsidR="00F82903">
        <w:rPr>
          <w:rFonts w:ascii="Times New Roman" w:hAnsi="Times New Roman" w:cs="Times New Roman"/>
          <w:sz w:val="28"/>
          <w:szCs w:val="28"/>
        </w:rPr>
        <w:t xml:space="preserve"> Думы от 09.11.2005 № 1/6</w:t>
      </w:r>
      <w:r w:rsidRPr="0009036C">
        <w:rPr>
          <w:rFonts w:ascii="Times New Roman" w:hAnsi="Times New Roman" w:cs="Times New Roman"/>
          <w:sz w:val="28"/>
          <w:szCs w:val="28"/>
        </w:rPr>
        <w:t xml:space="preserve">, </w:t>
      </w:r>
      <w:r w:rsidR="00F82903">
        <w:rPr>
          <w:rFonts w:ascii="Times New Roman" w:hAnsi="Times New Roman" w:cs="Times New Roman"/>
          <w:sz w:val="28"/>
          <w:szCs w:val="28"/>
        </w:rPr>
        <w:t>администрация Речного сельского поселения ПОСТАНОВЛЯЕТ</w:t>
      </w:r>
      <w:r w:rsidRPr="0009036C">
        <w:rPr>
          <w:rFonts w:ascii="Times New Roman" w:hAnsi="Times New Roman" w:cs="Times New Roman"/>
          <w:sz w:val="28"/>
          <w:szCs w:val="28"/>
        </w:rPr>
        <w:t>: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1.</w:t>
      </w:r>
      <w:r w:rsidR="00C2511B"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Прове</w:t>
      </w:r>
      <w:r w:rsidR="00F82903">
        <w:rPr>
          <w:rFonts w:ascii="Times New Roman" w:hAnsi="Times New Roman" w:cs="Times New Roman"/>
          <w:sz w:val="28"/>
          <w:szCs w:val="28"/>
        </w:rPr>
        <w:t>сти публичные слушания по проект</w:t>
      </w:r>
      <w:r w:rsidRPr="0009036C">
        <w:rPr>
          <w:rFonts w:ascii="Times New Roman" w:hAnsi="Times New Roman" w:cs="Times New Roman"/>
          <w:sz w:val="28"/>
          <w:szCs w:val="28"/>
        </w:rPr>
        <w:t>у постановления администрации «О</w:t>
      </w:r>
      <w:r w:rsidRPr="0009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9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F4">
        <w:rPr>
          <w:rFonts w:ascii="Times New Roman" w:hAnsi="Times New Roman" w:cs="Times New Roman"/>
          <w:sz w:val="28"/>
          <w:szCs w:val="28"/>
        </w:rPr>
        <w:t>для земельного участка</w:t>
      </w:r>
      <w:r w:rsidRPr="0009036C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34BF4">
        <w:rPr>
          <w:rFonts w:ascii="Times New Roman" w:hAnsi="Times New Roman" w:cs="Times New Roman"/>
          <w:sz w:val="28"/>
          <w:szCs w:val="28"/>
        </w:rPr>
        <w:t>номером</w:t>
      </w:r>
      <w:r w:rsidR="00C2511B">
        <w:rPr>
          <w:rFonts w:ascii="Times New Roman" w:hAnsi="Times New Roman" w:cs="Times New Roman"/>
          <w:sz w:val="28"/>
          <w:szCs w:val="28"/>
        </w:rPr>
        <w:t xml:space="preserve"> 43:14:030103:159</w:t>
      </w:r>
      <w:bookmarkStart w:id="0" w:name="_GoBack"/>
      <w:bookmarkEnd w:id="0"/>
      <w:r w:rsidRPr="0009036C"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2.</w:t>
      </w:r>
      <w:r w:rsidR="00C2511B"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Назначить проведени</w:t>
      </w:r>
      <w:r w:rsidR="00C2511B">
        <w:rPr>
          <w:rFonts w:ascii="Times New Roman" w:hAnsi="Times New Roman" w:cs="Times New Roman"/>
          <w:sz w:val="28"/>
          <w:szCs w:val="28"/>
        </w:rPr>
        <w:t>е публичных слушаний на 16 сентября 2024</w:t>
      </w:r>
      <w:r w:rsidRPr="0009036C">
        <w:rPr>
          <w:rFonts w:ascii="Times New Roman" w:hAnsi="Times New Roman" w:cs="Times New Roman"/>
          <w:sz w:val="28"/>
          <w:szCs w:val="28"/>
        </w:rPr>
        <w:t xml:space="preserve"> года с 15 часов в здании администрации Речного сельского поселения.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3.</w:t>
      </w:r>
      <w:r w:rsidR="00C2511B"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Администрации речного сельского поселения: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3.1.</w:t>
      </w:r>
      <w:r w:rsidR="00C2511B"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В трехдневный срок с момента подписания данного постановления назначить ответственных за подготовку и проведение публичных слушаний.</w:t>
      </w:r>
    </w:p>
    <w:p w:rsidR="00B42890" w:rsidRPr="0009036C" w:rsidRDefault="00C2511B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Не позднее 16 августа 2024</w:t>
      </w:r>
      <w:r w:rsidR="00B42890" w:rsidRPr="0009036C">
        <w:rPr>
          <w:rFonts w:ascii="Times New Roman" w:hAnsi="Times New Roman" w:cs="Times New Roman"/>
          <w:sz w:val="28"/>
          <w:szCs w:val="28"/>
        </w:rPr>
        <w:t xml:space="preserve"> года обеспечить опубликование проекта постановления администрации, по которому проводятся публичные слушания.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 xml:space="preserve">     4.</w:t>
      </w:r>
      <w:r w:rsidR="00C2511B">
        <w:rPr>
          <w:rFonts w:ascii="Times New Roman" w:hAnsi="Times New Roman" w:cs="Times New Roman"/>
          <w:sz w:val="28"/>
          <w:szCs w:val="28"/>
        </w:rPr>
        <w:t xml:space="preserve"> </w:t>
      </w:r>
      <w:r w:rsidRPr="000903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11B" w:rsidRDefault="00C2511B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42890" w:rsidRPr="0009036C" w:rsidRDefault="00B42890" w:rsidP="00C2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6C">
        <w:rPr>
          <w:rFonts w:ascii="Times New Roman" w:hAnsi="Times New Roman" w:cs="Times New Roman"/>
          <w:sz w:val="28"/>
          <w:szCs w:val="28"/>
        </w:rPr>
        <w:t>Речного сельского пос</w:t>
      </w:r>
      <w:r w:rsidR="00C2511B">
        <w:rPr>
          <w:rFonts w:ascii="Times New Roman" w:hAnsi="Times New Roman" w:cs="Times New Roman"/>
          <w:sz w:val="28"/>
          <w:szCs w:val="28"/>
        </w:rPr>
        <w:t>еления             А. О. Ершов</w:t>
      </w:r>
    </w:p>
    <w:p w:rsidR="00B42890" w:rsidRPr="0009036C" w:rsidRDefault="00B42890" w:rsidP="00B42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E16" w:rsidRDefault="00417E16"/>
    <w:sectPr w:rsidR="0041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FE"/>
    <w:rsid w:val="00296BF9"/>
    <w:rsid w:val="00417E16"/>
    <w:rsid w:val="00990EFE"/>
    <w:rsid w:val="00B34BF4"/>
    <w:rsid w:val="00B42890"/>
    <w:rsid w:val="00C2511B"/>
    <w:rsid w:val="00E4327F"/>
    <w:rsid w:val="00F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890"/>
  <w15:chartTrackingRefBased/>
  <w15:docId w15:val="{502DE0E9-6317-4D9C-BC01-173C96A7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2024-08-14T11:12:00Z</dcterms:created>
  <dcterms:modified xsi:type="dcterms:W3CDTF">2024-08-15T08:15:00Z</dcterms:modified>
</cp:coreProperties>
</file>