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1F" w:rsidRPr="00C86DEC" w:rsidRDefault="006D1A1F" w:rsidP="006D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86DEC"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6D1A1F" w:rsidRPr="00C86DEC" w:rsidRDefault="006D1A1F" w:rsidP="006D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6D1A1F" w:rsidRPr="00C86DEC" w:rsidRDefault="006D1A1F" w:rsidP="006D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1F" w:rsidRPr="00C86DEC" w:rsidRDefault="006D1A1F" w:rsidP="006D1A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D1A1F" w:rsidRPr="00192BA1" w:rsidRDefault="006D1A1F" w:rsidP="006D1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6D50">
        <w:rPr>
          <w:rFonts w:ascii="Times New Roman" w:hAnsi="Times New Roman" w:cs="Times New Roman"/>
          <w:sz w:val="28"/>
          <w:szCs w:val="28"/>
        </w:rPr>
        <w:t>от 14.08.2024 № 72</w:t>
      </w:r>
    </w:p>
    <w:p w:rsidR="006D1A1F" w:rsidRPr="00192BA1" w:rsidRDefault="006D1A1F" w:rsidP="006D1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6D1A1F" w:rsidRDefault="006D1A1F" w:rsidP="006D1A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D1A1F" w:rsidRPr="00192BA1" w:rsidRDefault="006D1A1F" w:rsidP="006D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A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92BA1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F86D50">
        <w:rPr>
          <w:rFonts w:ascii="Times New Roman" w:hAnsi="Times New Roman" w:cs="Times New Roman"/>
          <w:b/>
          <w:sz w:val="28"/>
          <w:szCs w:val="28"/>
        </w:rPr>
        <w:t>ого строительства для земельного участка</w:t>
      </w:r>
      <w:r w:rsidRPr="00192BA1">
        <w:rPr>
          <w:rFonts w:ascii="Times New Roman" w:hAnsi="Times New Roman" w:cs="Times New Roman"/>
          <w:b/>
          <w:sz w:val="28"/>
          <w:szCs w:val="28"/>
        </w:rPr>
        <w:t xml:space="preserve"> с кадас</w:t>
      </w:r>
      <w:r w:rsidR="00F86D50">
        <w:rPr>
          <w:rFonts w:ascii="Times New Roman" w:hAnsi="Times New Roman" w:cs="Times New Roman"/>
          <w:b/>
          <w:sz w:val="28"/>
          <w:szCs w:val="28"/>
        </w:rPr>
        <w:t xml:space="preserve">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43:14:030102:75</w:t>
      </w:r>
      <w:r w:rsidRPr="00192BA1">
        <w:rPr>
          <w:rFonts w:ascii="Times New Roman" w:hAnsi="Times New Roman" w:cs="Times New Roman"/>
          <w:b/>
          <w:sz w:val="28"/>
          <w:szCs w:val="28"/>
        </w:rPr>
        <w:t>»</w:t>
      </w:r>
    </w:p>
    <w:p w:rsidR="006D1A1F" w:rsidRDefault="006D1A1F" w:rsidP="006D1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036C">
        <w:rPr>
          <w:rFonts w:ascii="Times New Roman" w:hAnsi="Times New Roman" w:cs="Times New Roman"/>
          <w:sz w:val="28"/>
          <w:szCs w:val="28"/>
        </w:rPr>
        <w:t xml:space="preserve"> В соответствии со статьей 16 Устава муниципального образования Речное сельское поселение </w:t>
      </w:r>
      <w:proofErr w:type="spellStart"/>
      <w:r w:rsidRPr="0009036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09036C">
        <w:rPr>
          <w:rFonts w:ascii="Times New Roman" w:hAnsi="Times New Roman" w:cs="Times New Roman"/>
          <w:sz w:val="28"/>
          <w:szCs w:val="28"/>
        </w:rPr>
        <w:t xml:space="preserve">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от 09.11.2005 № 1/6</w:t>
      </w:r>
      <w:r w:rsidRPr="00090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 ПОСТАНОВЛЯЕТ</w:t>
      </w:r>
      <w:r w:rsidRPr="0009036C">
        <w:rPr>
          <w:rFonts w:ascii="Times New Roman" w:hAnsi="Times New Roman" w:cs="Times New Roman"/>
          <w:sz w:val="28"/>
          <w:szCs w:val="28"/>
        </w:rPr>
        <w:t>: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 публичные слушания по проект</w:t>
      </w:r>
      <w:r w:rsidRPr="0009036C">
        <w:rPr>
          <w:rFonts w:ascii="Times New Roman" w:hAnsi="Times New Roman" w:cs="Times New Roman"/>
          <w:sz w:val="28"/>
          <w:szCs w:val="28"/>
        </w:rPr>
        <w:t>у постановления администрации «О</w:t>
      </w:r>
      <w:r w:rsidRPr="0009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9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50">
        <w:rPr>
          <w:rFonts w:ascii="Times New Roman" w:hAnsi="Times New Roman" w:cs="Times New Roman"/>
          <w:sz w:val="28"/>
          <w:szCs w:val="28"/>
        </w:rPr>
        <w:t>для земельного участка</w:t>
      </w:r>
      <w:r w:rsidRPr="0009036C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F86D50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43:14:030102:75</w:t>
      </w:r>
      <w:r w:rsidRPr="0009036C"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Назначить проведени</w:t>
      </w:r>
      <w:r>
        <w:rPr>
          <w:rFonts w:ascii="Times New Roman" w:hAnsi="Times New Roman" w:cs="Times New Roman"/>
          <w:sz w:val="28"/>
          <w:szCs w:val="28"/>
        </w:rPr>
        <w:t>е публичных слушаний на 16 сентября 2024</w:t>
      </w:r>
      <w:r w:rsidR="00F86D50">
        <w:rPr>
          <w:rFonts w:ascii="Times New Roman" w:hAnsi="Times New Roman" w:cs="Times New Roman"/>
          <w:sz w:val="28"/>
          <w:szCs w:val="28"/>
        </w:rPr>
        <w:t xml:space="preserve"> года с 15</w:t>
      </w:r>
      <w:bookmarkStart w:id="0" w:name="_GoBack"/>
      <w:bookmarkEnd w:id="0"/>
      <w:r w:rsidRPr="0009036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Речного сельского поселения.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Администрации речного сельского поселения: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Не позднее 16 августа 2024</w:t>
      </w:r>
      <w:r w:rsidRPr="0009036C"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постановления администрации, по которому проводятся публичные слушания.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F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1A1F" w:rsidRPr="0009036C" w:rsidRDefault="006D1A1F" w:rsidP="006D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>Речного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А. О. Ершов</w:t>
      </w:r>
    </w:p>
    <w:p w:rsidR="006D1A1F" w:rsidRPr="0009036C" w:rsidRDefault="006D1A1F" w:rsidP="006D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E16" w:rsidRDefault="00417E16"/>
    <w:sectPr w:rsidR="0041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C"/>
    <w:rsid w:val="001264CC"/>
    <w:rsid w:val="00417E16"/>
    <w:rsid w:val="006D1A1F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B1E"/>
  <w15:chartTrackingRefBased/>
  <w15:docId w15:val="{53A15131-A816-4E78-AE10-6F035DFD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2024-08-14T12:20:00Z</dcterms:created>
  <dcterms:modified xsi:type="dcterms:W3CDTF">2024-08-15T08:18:00Z</dcterms:modified>
</cp:coreProperties>
</file>