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C6" w:rsidRDefault="00981EC6" w:rsidP="00981EC6">
      <w:pPr>
        <w:jc w:val="center"/>
      </w:pPr>
      <w:r w:rsidRPr="006D0026">
        <w:rPr>
          <w:b/>
          <w:sz w:val="28"/>
          <w:szCs w:val="28"/>
        </w:rPr>
        <w:t>А</w:t>
      </w:r>
      <w:r>
        <w:rPr>
          <w:b/>
          <w:sz w:val="28"/>
        </w:rPr>
        <w:t>ДМИНИСТРАЦИЯ РЕЧНОГО СЕЛЬСКОГО ПОСЕЛЕНИЯ</w:t>
      </w:r>
    </w:p>
    <w:p w:rsidR="00981EC6" w:rsidRDefault="00981EC6" w:rsidP="00981EC6">
      <w:pPr>
        <w:jc w:val="center"/>
      </w:pPr>
      <w:r>
        <w:rPr>
          <w:b/>
          <w:sz w:val="28"/>
        </w:rPr>
        <w:t>КУМЕНСКОГО РАЙОНА КИРОВСКОЙ ОБЛАСТИ</w:t>
      </w:r>
    </w:p>
    <w:p w:rsidR="00981EC6" w:rsidRDefault="00981EC6" w:rsidP="00981EC6">
      <w:pPr>
        <w:jc w:val="center"/>
        <w:rPr>
          <w:b/>
          <w:sz w:val="28"/>
        </w:rPr>
      </w:pPr>
    </w:p>
    <w:p w:rsidR="00981EC6" w:rsidRDefault="00981EC6" w:rsidP="00981EC6">
      <w:pPr>
        <w:jc w:val="center"/>
      </w:pPr>
      <w:r>
        <w:rPr>
          <w:b/>
          <w:sz w:val="32"/>
          <w:szCs w:val="32"/>
        </w:rPr>
        <w:t>ПОСТАНОВЛЕНИЕ</w:t>
      </w:r>
    </w:p>
    <w:p w:rsidR="00981EC6" w:rsidRDefault="00981EC6" w:rsidP="00981EC6">
      <w:pPr>
        <w:jc w:val="center"/>
        <w:rPr>
          <w:b/>
          <w:sz w:val="28"/>
          <w:szCs w:val="32"/>
        </w:rPr>
      </w:pPr>
    </w:p>
    <w:p w:rsidR="00981EC6" w:rsidRDefault="00D912D3" w:rsidP="00981EC6">
      <w:pPr>
        <w:jc w:val="center"/>
      </w:pPr>
      <w:r>
        <w:rPr>
          <w:sz w:val="28"/>
        </w:rPr>
        <w:t>от 09.10.2024 № 86</w:t>
      </w:r>
    </w:p>
    <w:p w:rsidR="00981EC6" w:rsidRDefault="00981EC6" w:rsidP="00981EC6">
      <w:pPr>
        <w:jc w:val="center"/>
      </w:pPr>
      <w:r>
        <w:rPr>
          <w:sz w:val="28"/>
          <w:szCs w:val="28"/>
        </w:rPr>
        <w:t>пос. Речной</w:t>
      </w:r>
    </w:p>
    <w:p w:rsidR="00981EC6" w:rsidRDefault="00981EC6" w:rsidP="00981EC6">
      <w:pPr>
        <w:pStyle w:val="a3"/>
        <w:tabs>
          <w:tab w:val="left" w:pos="0"/>
        </w:tabs>
        <w:jc w:val="center"/>
      </w:pPr>
    </w:p>
    <w:p w:rsidR="00981EC6" w:rsidRPr="00FE7A75" w:rsidRDefault="00981EC6" w:rsidP="00981EC6">
      <w:pPr>
        <w:pStyle w:val="a3"/>
        <w:tabs>
          <w:tab w:val="left" w:pos="0"/>
        </w:tabs>
        <w:jc w:val="center"/>
        <w:rPr>
          <w:b/>
        </w:rPr>
      </w:pPr>
      <w:r w:rsidRPr="00FE7A75">
        <w:rPr>
          <w:b/>
        </w:rPr>
        <w:t xml:space="preserve">Об утверждении состава и Порядка поощрения </w:t>
      </w:r>
      <w:r w:rsidR="00D912D3">
        <w:rPr>
          <w:b/>
          <w:lang w:val="ru-RU"/>
        </w:rPr>
        <w:t xml:space="preserve">в 2024 году </w:t>
      </w:r>
      <w:r w:rsidRPr="00FE7A75">
        <w:rPr>
          <w:b/>
        </w:rPr>
        <w:t xml:space="preserve">муниципальной управленческой команды </w:t>
      </w:r>
      <w:r>
        <w:rPr>
          <w:b/>
        </w:rPr>
        <w:t>Речного</w:t>
      </w:r>
      <w:r w:rsidRPr="00FE7A75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FE7A75">
        <w:rPr>
          <w:b/>
        </w:rPr>
        <w:t xml:space="preserve">за содействие достижению </w:t>
      </w:r>
      <w:r w:rsidR="00D912D3">
        <w:rPr>
          <w:b/>
        </w:rPr>
        <w:t>Кировской областью в 2023</w:t>
      </w:r>
      <w:r w:rsidRPr="00FE7A75">
        <w:rPr>
          <w:b/>
        </w:rPr>
        <w:t xml:space="preserve">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</w:p>
    <w:p w:rsidR="00981EC6" w:rsidRPr="00B115C9" w:rsidRDefault="00981EC6" w:rsidP="00981EC6">
      <w:pPr>
        <w:rPr>
          <w:sz w:val="28"/>
        </w:rPr>
      </w:pPr>
    </w:p>
    <w:p w:rsidR="00981EC6" w:rsidRDefault="00981EC6" w:rsidP="00981EC6">
      <w:pPr>
        <w:ind w:firstLine="709"/>
        <w:jc w:val="both"/>
        <w:rPr>
          <w:sz w:val="28"/>
        </w:rPr>
      </w:pPr>
      <w:r w:rsidRPr="004813B7">
        <w:rPr>
          <w:sz w:val="28"/>
        </w:rPr>
        <w:t>В целях реализации постановления Правительства</w:t>
      </w:r>
      <w:r w:rsidR="00D912D3">
        <w:rPr>
          <w:sz w:val="28"/>
        </w:rPr>
        <w:t xml:space="preserve"> Кировской области от 30.09.2024 № 400-П «Об утверждении методики распределения и правил</w:t>
      </w:r>
      <w:r w:rsidRPr="004813B7">
        <w:rPr>
          <w:sz w:val="28"/>
        </w:rPr>
        <w:t xml:space="preserve"> предоставления дотации местным бюджетам из областного бюджета на поощрение муниципаль</w:t>
      </w:r>
      <w:r w:rsidR="00D912D3">
        <w:rPr>
          <w:sz w:val="28"/>
        </w:rPr>
        <w:t>ных управленческих команд в 2024 году и распределения</w:t>
      </w:r>
      <w:r w:rsidRPr="004813B7">
        <w:rPr>
          <w:sz w:val="28"/>
        </w:rPr>
        <w:t xml:space="preserve"> дотации между муниципальными образованиями Кировской области», </w:t>
      </w:r>
      <w:r>
        <w:rPr>
          <w:sz w:val="28"/>
        </w:rPr>
        <w:t>У</w:t>
      </w:r>
      <w:r w:rsidRPr="004813B7">
        <w:rPr>
          <w:sz w:val="28"/>
        </w:rPr>
        <w:t>казом Губернатора</w:t>
      </w:r>
      <w:r w:rsidR="00D912D3">
        <w:rPr>
          <w:sz w:val="28"/>
        </w:rPr>
        <w:t xml:space="preserve"> Кировской области от 30.09.2024 № 147 «О поощрении в 2024</w:t>
      </w:r>
      <w:r w:rsidRPr="004813B7">
        <w:rPr>
          <w:sz w:val="28"/>
        </w:rPr>
        <w:t xml:space="preserve"> году муниципальных управленческих команд, деятельность которых способствовала дост</w:t>
      </w:r>
      <w:r w:rsidR="00D912D3">
        <w:rPr>
          <w:sz w:val="28"/>
        </w:rPr>
        <w:t>ижению Кировской областью в 2023</w:t>
      </w:r>
      <w:r w:rsidRPr="004813B7">
        <w:rPr>
          <w:sz w:val="28"/>
        </w:rPr>
        <w:t xml:space="preserve"> году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руководствуясь статьей 33, 35 Устава </w:t>
      </w:r>
      <w:r>
        <w:rPr>
          <w:sz w:val="28"/>
        </w:rPr>
        <w:t xml:space="preserve">Речного сельского поселения </w:t>
      </w:r>
      <w:r w:rsidRPr="008B1655">
        <w:rPr>
          <w:sz w:val="28"/>
        </w:rPr>
        <w:t xml:space="preserve">администрация </w:t>
      </w:r>
      <w:r>
        <w:rPr>
          <w:sz w:val="28"/>
        </w:rPr>
        <w:t xml:space="preserve">Речного сельского поселения </w:t>
      </w:r>
      <w:r w:rsidRPr="008B1655">
        <w:rPr>
          <w:sz w:val="28"/>
        </w:rPr>
        <w:t>постановляет:</w:t>
      </w:r>
    </w:p>
    <w:p w:rsidR="00981EC6" w:rsidRPr="00A43BF3" w:rsidRDefault="00981EC6" w:rsidP="00981EC6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115C9">
        <w:rPr>
          <w:sz w:val="28"/>
        </w:rPr>
        <w:t xml:space="preserve">1. Утвердить </w:t>
      </w:r>
      <w:r>
        <w:rPr>
          <w:sz w:val="28"/>
        </w:rPr>
        <w:t>состав</w:t>
      </w:r>
      <w:r w:rsidRPr="00B115C9">
        <w:rPr>
          <w:sz w:val="28"/>
        </w:rPr>
        <w:t xml:space="preserve"> муниципальной управленческой команды </w:t>
      </w:r>
      <w:r>
        <w:rPr>
          <w:sz w:val="28"/>
        </w:rPr>
        <w:t xml:space="preserve">Речного сельского поселения </w:t>
      </w:r>
      <w:r w:rsidRPr="00A43BF3">
        <w:rPr>
          <w:rFonts w:eastAsia="Calibri"/>
          <w:iCs/>
          <w:sz w:val="28"/>
          <w:szCs w:val="28"/>
          <w:lang w:eastAsia="en-US"/>
        </w:rPr>
        <w:t>согласно приложению № 1.</w:t>
      </w:r>
    </w:p>
    <w:p w:rsidR="00981EC6" w:rsidRDefault="00981EC6" w:rsidP="00981EC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B115C9">
        <w:rPr>
          <w:sz w:val="28"/>
        </w:rPr>
        <w:t xml:space="preserve">Утвердить прилагаемый Порядок </w:t>
      </w:r>
      <w:r w:rsidRPr="004813B7">
        <w:rPr>
          <w:sz w:val="28"/>
        </w:rPr>
        <w:t xml:space="preserve">поощрения </w:t>
      </w:r>
      <w:r w:rsidR="00D912D3">
        <w:rPr>
          <w:sz w:val="28"/>
        </w:rPr>
        <w:t xml:space="preserve">в 2024 году </w:t>
      </w:r>
      <w:r w:rsidRPr="004813B7">
        <w:rPr>
          <w:sz w:val="28"/>
        </w:rPr>
        <w:t>муниципальной</w:t>
      </w:r>
      <w:r>
        <w:rPr>
          <w:sz w:val="28"/>
        </w:rPr>
        <w:t xml:space="preserve"> </w:t>
      </w:r>
      <w:r w:rsidRPr="004813B7">
        <w:rPr>
          <w:sz w:val="28"/>
        </w:rPr>
        <w:t xml:space="preserve">управленческой команды </w:t>
      </w:r>
      <w:r>
        <w:rPr>
          <w:sz w:val="28"/>
        </w:rPr>
        <w:t>Речного сельского поселения</w:t>
      </w:r>
      <w:r w:rsidR="00D912D3">
        <w:rPr>
          <w:sz w:val="28"/>
        </w:rPr>
        <w:t>,</w:t>
      </w:r>
      <w:r>
        <w:rPr>
          <w:sz w:val="28"/>
        </w:rPr>
        <w:t xml:space="preserve"> </w:t>
      </w:r>
      <w:r w:rsidR="00D912D3">
        <w:rPr>
          <w:sz w:val="28"/>
        </w:rPr>
        <w:t>деятельность которой способствовала</w:t>
      </w:r>
      <w:r w:rsidRPr="00CC34CF">
        <w:rPr>
          <w:sz w:val="28"/>
        </w:rPr>
        <w:t xml:space="preserve"> дост</w:t>
      </w:r>
      <w:r w:rsidR="00D912D3">
        <w:rPr>
          <w:sz w:val="28"/>
        </w:rPr>
        <w:t>ижению Кировской областью в 2023</w:t>
      </w:r>
      <w:r w:rsidRPr="00CC34CF">
        <w:rPr>
          <w:sz w:val="28"/>
        </w:rPr>
        <w:t xml:space="preserve">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>
        <w:rPr>
          <w:sz w:val="28"/>
        </w:rPr>
        <w:t xml:space="preserve"> </w:t>
      </w:r>
      <w:r w:rsidRPr="00A43BF3">
        <w:rPr>
          <w:rFonts w:eastAsia="Calibri"/>
          <w:sz w:val="28"/>
          <w:szCs w:val="28"/>
          <w:lang w:eastAsia="en-US"/>
        </w:rPr>
        <w:t>согласно приложению № 2</w:t>
      </w:r>
      <w:r>
        <w:rPr>
          <w:rFonts w:eastAsia="Calibri"/>
          <w:sz w:val="28"/>
          <w:szCs w:val="28"/>
          <w:lang w:eastAsia="en-US"/>
        </w:rPr>
        <w:t>.</w:t>
      </w:r>
    </w:p>
    <w:p w:rsidR="00981EC6" w:rsidRPr="00B115C9" w:rsidRDefault="00981EC6" w:rsidP="00981EC6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B115C9">
        <w:rPr>
          <w:sz w:val="28"/>
        </w:rPr>
        <w:t>. Контроль исполнения настоящего постановления оставляю за собой.</w:t>
      </w:r>
    </w:p>
    <w:p w:rsidR="00981EC6" w:rsidRPr="00B115C9" w:rsidRDefault="00981EC6" w:rsidP="00981EC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B115C9">
        <w:rPr>
          <w:sz w:val="28"/>
        </w:rPr>
        <w:t>. Постановление вступает в силу с момента подписания.</w:t>
      </w:r>
    </w:p>
    <w:p w:rsidR="00981EC6" w:rsidRPr="00B115C9" w:rsidRDefault="00981EC6" w:rsidP="00981EC6">
      <w:pPr>
        <w:ind w:firstLine="709"/>
        <w:jc w:val="both"/>
        <w:rPr>
          <w:sz w:val="28"/>
        </w:rPr>
      </w:pPr>
    </w:p>
    <w:p w:rsidR="00981EC6" w:rsidRDefault="00981EC6" w:rsidP="00981EC6">
      <w:pPr>
        <w:pStyle w:val="a3"/>
        <w:tabs>
          <w:tab w:val="left" w:pos="0"/>
        </w:tabs>
        <w:jc w:val="both"/>
      </w:pPr>
    </w:p>
    <w:p w:rsidR="00981EC6" w:rsidRDefault="00981EC6" w:rsidP="00981EC6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981EC6" w:rsidRDefault="00981EC6" w:rsidP="00981EC6">
      <w:pPr>
        <w:jc w:val="both"/>
        <w:rPr>
          <w:sz w:val="28"/>
        </w:rPr>
      </w:pPr>
      <w:r>
        <w:rPr>
          <w:sz w:val="28"/>
        </w:rPr>
        <w:t>Речного сельского поселения                  А. О. Ершов</w:t>
      </w:r>
    </w:p>
    <w:p w:rsidR="00981EC6" w:rsidRPr="00673CEA" w:rsidRDefault="00981EC6" w:rsidP="00981EC6">
      <w:pPr>
        <w:autoSpaceDE w:val="0"/>
        <w:ind w:firstLine="5103"/>
        <w:jc w:val="both"/>
        <w:rPr>
          <w:rStyle w:val="1"/>
          <w:sz w:val="28"/>
        </w:rPr>
      </w:pPr>
      <w:r>
        <w:rPr>
          <w:sz w:val="28"/>
        </w:rPr>
        <w:br w:type="page"/>
      </w:r>
      <w:r w:rsidRPr="00673CEA">
        <w:rPr>
          <w:rStyle w:val="1"/>
          <w:sz w:val="28"/>
        </w:rPr>
        <w:lastRenderedPageBreak/>
        <w:t>Приложение № 1</w:t>
      </w:r>
    </w:p>
    <w:p w:rsidR="00981EC6" w:rsidRPr="00673CEA" w:rsidRDefault="00981EC6" w:rsidP="00981EC6">
      <w:pPr>
        <w:autoSpaceDE w:val="0"/>
        <w:ind w:firstLine="5103"/>
        <w:jc w:val="both"/>
        <w:rPr>
          <w:rStyle w:val="1"/>
          <w:sz w:val="28"/>
        </w:rPr>
      </w:pPr>
    </w:p>
    <w:p w:rsidR="00981EC6" w:rsidRPr="00673CEA" w:rsidRDefault="00981EC6" w:rsidP="00981EC6">
      <w:pPr>
        <w:autoSpaceDE w:val="0"/>
        <w:spacing w:after="240"/>
        <w:ind w:firstLine="5103"/>
        <w:jc w:val="both"/>
        <w:rPr>
          <w:rStyle w:val="1"/>
          <w:sz w:val="28"/>
        </w:rPr>
      </w:pPr>
      <w:r w:rsidRPr="00673CEA">
        <w:rPr>
          <w:rStyle w:val="1"/>
          <w:sz w:val="28"/>
        </w:rPr>
        <w:t>УТВЕРЖДЕН</w:t>
      </w:r>
    </w:p>
    <w:p w:rsidR="00981EC6" w:rsidRDefault="00981EC6" w:rsidP="00981EC6">
      <w:pPr>
        <w:autoSpaceDE w:val="0"/>
        <w:ind w:firstLine="5103"/>
        <w:jc w:val="both"/>
        <w:rPr>
          <w:rStyle w:val="1"/>
          <w:sz w:val="28"/>
        </w:rPr>
      </w:pPr>
      <w:r w:rsidRPr="00673CEA">
        <w:rPr>
          <w:rStyle w:val="1"/>
          <w:sz w:val="28"/>
        </w:rPr>
        <w:t>постановлением администрации</w:t>
      </w:r>
    </w:p>
    <w:p w:rsidR="00981EC6" w:rsidRPr="00673CEA" w:rsidRDefault="00981EC6" w:rsidP="00981EC6">
      <w:pPr>
        <w:autoSpaceDE w:val="0"/>
        <w:ind w:firstLine="5103"/>
        <w:jc w:val="both"/>
        <w:rPr>
          <w:rStyle w:val="1"/>
          <w:sz w:val="28"/>
        </w:rPr>
      </w:pPr>
      <w:r>
        <w:rPr>
          <w:rStyle w:val="1"/>
          <w:sz w:val="28"/>
        </w:rPr>
        <w:t>Речного сельского поселения</w:t>
      </w:r>
    </w:p>
    <w:p w:rsidR="00981EC6" w:rsidRPr="00673CEA" w:rsidRDefault="00981EC6" w:rsidP="00981EC6">
      <w:pPr>
        <w:ind w:firstLine="5103"/>
        <w:rPr>
          <w:rStyle w:val="1"/>
          <w:sz w:val="28"/>
        </w:rPr>
      </w:pPr>
      <w:r w:rsidRPr="00673CEA">
        <w:rPr>
          <w:rStyle w:val="1"/>
          <w:sz w:val="28"/>
        </w:rPr>
        <w:t xml:space="preserve">от </w:t>
      </w:r>
      <w:r w:rsidR="00D912D3">
        <w:rPr>
          <w:rStyle w:val="1"/>
          <w:sz w:val="28"/>
        </w:rPr>
        <w:t>09.10.2024</w:t>
      </w:r>
      <w:r w:rsidRPr="00673CEA">
        <w:rPr>
          <w:rStyle w:val="1"/>
          <w:sz w:val="28"/>
        </w:rPr>
        <w:t xml:space="preserve"> №</w:t>
      </w:r>
      <w:r w:rsidR="00D912D3">
        <w:rPr>
          <w:rStyle w:val="1"/>
          <w:sz w:val="28"/>
        </w:rPr>
        <w:t xml:space="preserve"> 86</w:t>
      </w:r>
    </w:p>
    <w:p w:rsidR="00981EC6" w:rsidRPr="00673CEA" w:rsidRDefault="00981EC6" w:rsidP="00981EC6">
      <w:pPr>
        <w:spacing w:before="480"/>
        <w:jc w:val="center"/>
        <w:rPr>
          <w:b/>
          <w:sz w:val="28"/>
        </w:rPr>
      </w:pPr>
      <w:r w:rsidRPr="00673CEA">
        <w:rPr>
          <w:b/>
          <w:sz w:val="28"/>
        </w:rPr>
        <w:t>СОСТАВ</w:t>
      </w:r>
    </w:p>
    <w:p w:rsidR="00981EC6" w:rsidRPr="00673CEA" w:rsidRDefault="00981EC6" w:rsidP="00981EC6">
      <w:pPr>
        <w:spacing w:line="276" w:lineRule="auto"/>
        <w:jc w:val="center"/>
        <w:rPr>
          <w:b/>
          <w:sz w:val="28"/>
        </w:rPr>
      </w:pPr>
      <w:r w:rsidRPr="00673CEA">
        <w:rPr>
          <w:b/>
          <w:sz w:val="28"/>
        </w:rPr>
        <w:t xml:space="preserve">муниципальной управленческой команды </w:t>
      </w:r>
      <w:r>
        <w:rPr>
          <w:b/>
          <w:sz w:val="28"/>
        </w:rPr>
        <w:t>Речного сельского поселения</w:t>
      </w:r>
    </w:p>
    <w:p w:rsidR="00981EC6" w:rsidRPr="00654B3D" w:rsidRDefault="00981EC6" w:rsidP="00981EC6">
      <w:pPr>
        <w:spacing w:line="276" w:lineRule="auto"/>
        <w:jc w:val="both"/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6358"/>
      </w:tblGrid>
      <w:tr w:rsidR="00981EC6" w:rsidRPr="00654B3D" w:rsidTr="0083115B">
        <w:trPr>
          <w:trHeight w:val="20"/>
        </w:trPr>
        <w:tc>
          <w:tcPr>
            <w:tcW w:w="9832" w:type="dxa"/>
            <w:gridSpan w:val="2"/>
          </w:tcPr>
          <w:p w:rsidR="00981EC6" w:rsidRPr="00E015AB" w:rsidRDefault="00981EC6" w:rsidP="0083115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Речное</w:t>
            </w:r>
            <w:r w:rsidRPr="00E015AB">
              <w:rPr>
                <w:b/>
                <w:sz w:val="24"/>
              </w:rPr>
              <w:t xml:space="preserve"> сельское поселение</w:t>
            </w:r>
          </w:p>
        </w:tc>
      </w:tr>
      <w:tr w:rsidR="00981EC6" w:rsidRPr="00654B3D" w:rsidTr="0083115B">
        <w:trPr>
          <w:trHeight w:val="20"/>
        </w:trPr>
        <w:tc>
          <w:tcPr>
            <w:tcW w:w="3474" w:type="dxa"/>
          </w:tcPr>
          <w:p w:rsidR="00981EC6" w:rsidRDefault="00981EC6" w:rsidP="0083115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ЕРШОВ</w:t>
            </w:r>
          </w:p>
          <w:p w:rsidR="00981EC6" w:rsidRPr="00E015AB" w:rsidRDefault="00981EC6" w:rsidP="0083115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Андрей Олегович</w:t>
            </w:r>
          </w:p>
        </w:tc>
        <w:tc>
          <w:tcPr>
            <w:tcW w:w="6358" w:type="dxa"/>
          </w:tcPr>
          <w:p w:rsidR="00981EC6" w:rsidRPr="00E015AB" w:rsidRDefault="00981EC6" w:rsidP="0083115B">
            <w:pPr>
              <w:pStyle w:val="a3"/>
              <w:jc w:val="both"/>
              <w:rPr>
                <w:sz w:val="24"/>
              </w:rPr>
            </w:pPr>
            <w:r w:rsidRPr="00E015AB">
              <w:rPr>
                <w:sz w:val="24"/>
              </w:rPr>
              <w:t>Глава поселения</w:t>
            </w:r>
          </w:p>
        </w:tc>
      </w:tr>
      <w:tr w:rsidR="00D912D3" w:rsidRPr="00654B3D" w:rsidTr="0083115B">
        <w:trPr>
          <w:trHeight w:val="20"/>
        </w:trPr>
        <w:tc>
          <w:tcPr>
            <w:tcW w:w="3474" w:type="dxa"/>
          </w:tcPr>
          <w:p w:rsidR="00D912D3" w:rsidRDefault="00D912D3" w:rsidP="0083115B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НЕЛЮБИНА</w:t>
            </w:r>
          </w:p>
          <w:p w:rsidR="00D912D3" w:rsidRPr="00D912D3" w:rsidRDefault="00D912D3" w:rsidP="0083115B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Екатерина Сергеевна</w:t>
            </w:r>
          </w:p>
        </w:tc>
        <w:tc>
          <w:tcPr>
            <w:tcW w:w="6358" w:type="dxa"/>
          </w:tcPr>
          <w:p w:rsidR="00D912D3" w:rsidRPr="00D912D3" w:rsidRDefault="00D912D3" w:rsidP="0083115B">
            <w:pPr>
              <w:pStyle w:val="a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главы администрации</w:t>
            </w:r>
          </w:p>
        </w:tc>
      </w:tr>
      <w:tr w:rsidR="00981EC6" w:rsidRPr="00654B3D" w:rsidTr="0083115B">
        <w:trPr>
          <w:trHeight w:val="20"/>
        </w:trPr>
        <w:tc>
          <w:tcPr>
            <w:tcW w:w="3474" w:type="dxa"/>
          </w:tcPr>
          <w:p w:rsidR="00981EC6" w:rsidRPr="00E015AB" w:rsidRDefault="00981EC6" w:rsidP="0083115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ПАНТЮХИНА</w:t>
            </w:r>
          </w:p>
          <w:p w:rsidR="00981EC6" w:rsidRPr="00E015AB" w:rsidRDefault="00981EC6" w:rsidP="0083115B">
            <w:pPr>
              <w:pStyle w:val="a3"/>
              <w:rPr>
                <w:sz w:val="24"/>
              </w:rPr>
            </w:pPr>
            <w:r w:rsidRPr="00E015AB">
              <w:rPr>
                <w:sz w:val="24"/>
              </w:rPr>
              <w:t>Людмила</w:t>
            </w:r>
            <w:r w:rsidR="008B2118"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Владимировна</w:t>
            </w:r>
          </w:p>
        </w:tc>
        <w:tc>
          <w:tcPr>
            <w:tcW w:w="6358" w:type="dxa"/>
          </w:tcPr>
          <w:p w:rsidR="00981EC6" w:rsidRPr="00E015AB" w:rsidRDefault="00981EC6" w:rsidP="0083115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</w:p>
        </w:tc>
      </w:tr>
    </w:tbl>
    <w:p w:rsidR="00981EC6" w:rsidRPr="00654B3D" w:rsidRDefault="00981EC6" w:rsidP="00981EC6">
      <w:pPr>
        <w:spacing w:line="276" w:lineRule="auto"/>
        <w:jc w:val="both"/>
      </w:pPr>
    </w:p>
    <w:p w:rsidR="00981EC6" w:rsidRPr="00654B3D" w:rsidRDefault="00981EC6" w:rsidP="00981EC6">
      <w:pPr>
        <w:spacing w:line="276" w:lineRule="auto"/>
        <w:jc w:val="both"/>
      </w:pPr>
      <w:r w:rsidRPr="00654B3D">
        <w:tab/>
      </w:r>
      <w:r w:rsidRPr="00654B3D">
        <w:tab/>
      </w:r>
      <w:r w:rsidRPr="00654B3D">
        <w:tab/>
      </w:r>
      <w:r w:rsidRPr="00654B3D">
        <w:tab/>
      </w:r>
      <w:r w:rsidRPr="00654B3D">
        <w:tab/>
        <w:t>_____________</w:t>
      </w:r>
    </w:p>
    <w:p w:rsidR="000B6962" w:rsidRDefault="000B6962"/>
    <w:sectPr w:rsidR="000B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23"/>
    <w:rsid w:val="000B6962"/>
    <w:rsid w:val="008B2118"/>
    <w:rsid w:val="00981EC6"/>
    <w:rsid w:val="00BF4C23"/>
    <w:rsid w:val="00D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904"/>
  <w15:chartTrackingRefBased/>
  <w15:docId w15:val="{E86234B3-DD0B-48F3-9263-3EADD868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1EC6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981EC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">
    <w:name w:val="Основной шрифт абзаца1"/>
    <w:rsid w:val="00981EC6"/>
  </w:style>
  <w:style w:type="paragraph" w:styleId="a5">
    <w:name w:val="Balloon Text"/>
    <w:basedOn w:val="a"/>
    <w:link w:val="a6"/>
    <w:uiPriority w:val="99"/>
    <w:semiHidden/>
    <w:unhideWhenUsed/>
    <w:rsid w:val="008B21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1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cp:lastPrinted>2024-10-10T12:05:00Z</cp:lastPrinted>
  <dcterms:created xsi:type="dcterms:W3CDTF">2024-10-10T11:40:00Z</dcterms:created>
  <dcterms:modified xsi:type="dcterms:W3CDTF">2024-10-10T12:06:00Z</dcterms:modified>
</cp:coreProperties>
</file>