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97" w:rsidRDefault="00393197">
      <w:pPr>
        <w:spacing w:after="0"/>
        <w:jc w:val="right"/>
      </w:pPr>
    </w:p>
    <w:p w:rsidR="00393197" w:rsidRDefault="00847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 ОБЛАСТЬ КУМЕНСКИЙ РАЙОН</w:t>
      </w:r>
    </w:p>
    <w:p w:rsidR="00393197" w:rsidRDefault="008476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РЕЧНАЯ СЕЛЬСКАЯ ДУМА ЧЕТВЕРТОГО СОЗЫВА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93197" w:rsidRDefault="00393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197" w:rsidRPr="00E74559" w:rsidRDefault="00E7455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74559">
        <w:rPr>
          <w:rFonts w:ascii="Times New Roman" w:hAnsi="Times New Roman" w:cs="Times New Roman"/>
          <w:sz w:val="28"/>
          <w:szCs w:val="28"/>
          <w:u w:val="single"/>
        </w:rPr>
        <w:t>24.12.2018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E74559">
        <w:rPr>
          <w:rFonts w:ascii="Times New Roman" w:hAnsi="Times New Roman" w:cs="Times New Roman"/>
          <w:sz w:val="28"/>
          <w:szCs w:val="28"/>
          <w:u w:val="single"/>
        </w:rPr>
        <w:t>18/81</w:t>
      </w:r>
      <w:r w:rsidR="00847661" w:rsidRPr="00E74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93197" w:rsidRDefault="00847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Речной </w:t>
      </w:r>
    </w:p>
    <w:p w:rsidR="00393197" w:rsidRDefault="0039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197" w:rsidRDefault="00847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Речной сельской Думы </w:t>
      </w:r>
    </w:p>
    <w:p w:rsidR="00393197" w:rsidRDefault="00847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10.06.2016 № 27/176 «Об утверждении Положения о статусе депутата Речной сельской Думы и главы Речного сельского поселения»</w:t>
      </w:r>
    </w:p>
    <w:p w:rsidR="00393197" w:rsidRDefault="0039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197" w:rsidRDefault="0039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197" w:rsidRDefault="0084766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редакции от 30.10.2018 № 382-ФЗ) Речная сельская Дума РЕШИЛА:</w:t>
      </w:r>
    </w:p>
    <w:p w:rsidR="00393197" w:rsidRDefault="00847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Внести в решение Речной сельской Думы от  10.06.2016 № 27/176 «Об утверждении Положения о статусе депутата Речной сельской Думы и главы Речного сельского поселения»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 внесенными решениями сельской Думы  от 24.11.2016 № 30/193, от 20.06.2017 № 34/215, 20.07.2017 № 35/225, 20.10.2017 № 3/14, от 08.11.2018 № 16/71) ( далее – Положение) следующие изменения:</w:t>
      </w:r>
    </w:p>
    <w:p w:rsidR="00393197" w:rsidRDefault="00847661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пункте 1 части 1 статьи 14 Положения п</w:t>
      </w:r>
      <w:r w:rsidR="00E74559">
        <w:rPr>
          <w:rFonts w:ascii="Times New Roman" w:hAnsi="Times New Roman" w:cs="Times New Roman"/>
          <w:sz w:val="28"/>
          <w:szCs w:val="28"/>
        </w:rPr>
        <w:t>осле слов «политической партией</w:t>
      </w:r>
      <w:r>
        <w:rPr>
          <w:rFonts w:ascii="Times New Roman" w:hAnsi="Times New Roman" w:cs="Times New Roman"/>
          <w:sz w:val="28"/>
          <w:szCs w:val="28"/>
        </w:rPr>
        <w:t>» читать «профсоюзом, зарегистрированным в установленном порядке,».</w:t>
      </w:r>
    </w:p>
    <w:p w:rsidR="00393197" w:rsidRDefault="0084766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через десять дней после дня его официального опубликования в Информационном бюллетене Речного сельского поселения.</w:t>
      </w:r>
    </w:p>
    <w:p w:rsidR="00393197" w:rsidRDefault="00393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197" w:rsidRDefault="00393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559" w:rsidRDefault="00E74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197" w:rsidRDefault="0084766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Речного</w:t>
      </w:r>
      <w:proofErr w:type="gramEnd"/>
    </w:p>
    <w:p w:rsidR="00393197" w:rsidRDefault="0084766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С.Н. Чесноков</w:t>
      </w:r>
    </w:p>
    <w:p w:rsidR="00393197" w:rsidRDefault="00393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197" w:rsidRDefault="00847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Речной</w:t>
      </w:r>
    </w:p>
    <w:p w:rsidR="00393197" w:rsidRDefault="00847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Н.П. Гафинец</w:t>
      </w:r>
    </w:p>
    <w:p w:rsidR="00393197" w:rsidRDefault="00393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197" w:rsidRDefault="00393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197" w:rsidRDefault="00393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197" w:rsidRDefault="00393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197" w:rsidRDefault="00393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197" w:rsidRDefault="00393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93197" w:rsidSect="00393197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93197"/>
    <w:rsid w:val="00393197"/>
    <w:rsid w:val="0075393A"/>
    <w:rsid w:val="00847661"/>
    <w:rsid w:val="00E7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9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931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93197"/>
    <w:pPr>
      <w:spacing w:after="140"/>
    </w:pPr>
  </w:style>
  <w:style w:type="paragraph" w:styleId="a5">
    <w:name w:val="List"/>
    <w:basedOn w:val="a4"/>
    <w:rsid w:val="00393197"/>
    <w:rPr>
      <w:rFonts w:cs="Mangal"/>
    </w:rPr>
  </w:style>
  <w:style w:type="paragraph" w:customStyle="1" w:styleId="Caption">
    <w:name w:val="Caption"/>
    <w:basedOn w:val="a"/>
    <w:qFormat/>
    <w:rsid w:val="003931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393197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DC6945"/>
    <w:pPr>
      <w:ind w:left="720"/>
      <w:contextualSpacing/>
    </w:pPr>
  </w:style>
  <w:style w:type="paragraph" w:customStyle="1" w:styleId="ConsPlusNormal">
    <w:name w:val="ConsPlusNormal"/>
    <w:qFormat/>
    <w:rsid w:val="00875C06"/>
    <w:pPr>
      <w:widowControl w:val="0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2095-F8AD-4A2B-962B-FBA29FF2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199</Words>
  <Characters>1136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67</cp:revision>
  <cp:lastPrinted>2018-12-24T06:35:00Z</cp:lastPrinted>
  <dcterms:created xsi:type="dcterms:W3CDTF">2016-10-03T14:48:00Z</dcterms:created>
  <dcterms:modified xsi:type="dcterms:W3CDTF">2018-12-25T13:00:00Z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