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78" w:rsidRPr="00AE5CC4" w:rsidRDefault="00253A78" w:rsidP="00B06E45">
      <w:pPr>
        <w:jc w:val="center"/>
        <w:rPr>
          <w:sz w:val="28"/>
        </w:rPr>
      </w:pPr>
      <w:r w:rsidRPr="00AE5CC4">
        <w:rPr>
          <w:sz w:val="28"/>
        </w:rPr>
        <w:t>КИРОВСКАЯ ОБЛАСТЬ КУМЕНСКИЙ РАЙОН</w:t>
      </w:r>
    </w:p>
    <w:p w:rsidR="00253A78" w:rsidRDefault="00253A78" w:rsidP="00253A78">
      <w:pPr>
        <w:jc w:val="center"/>
        <w:rPr>
          <w:b/>
          <w:sz w:val="28"/>
        </w:rPr>
      </w:pPr>
      <w:r>
        <w:rPr>
          <w:b/>
          <w:sz w:val="28"/>
        </w:rPr>
        <w:t>РЕЧНАЯ СЕЛЬСКАЯ ДУМА ПЯТОГО СОЗЫВА</w:t>
      </w:r>
    </w:p>
    <w:p w:rsidR="00253A78" w:rsidRDefault="00253A78" w:rsidP="00253A78">
      <w:pPr>
        <w:jc w:val="center"/>
        <w:rPr>
          <w:sz w:val="28"/>
        </w:rPr>
      </w:pPr>
    </w:p>
    <w:p w:rsidR="00253A78" w:rsidRPr="00AE5CC4" w:rsidRDefault="00253A78" w:rsidP="00253A78">
      <w:pPr>
        <w:jc w:val="center"/>
        <w:rPr>
          <w:b/>
          <w:sz w:val="32"/>
          <w:szCs w:val="32"/>
        </w:rPr>
      </w:pPr>
      <w:r w:rsidRPr="00AE5CC4">
        <w:rPr>
          <w:b/>
          <w:sz w:val="32"/>
          <w:szCs w:val="32"/>
        </w:rPr>
        <w:t>РЕШЕНИЕ</w:t>
      </w:r>
    </w:p>
    <w:p w:rsidR="00253A78" w:rsidRDefault="00253A78" w:rsidP="00253A78">
      <w:pPr>
        <w:jc w:val="center"/>
        <w:rPr>
          <w:sz w:val="28"/>
        </w:rPr>
      </w:pPr>
    </w:p>
    <w:p w:rsidR="00253A78" w:rsidRDefault="00393CF9" w:rsidP="00253A78">
      <w:pPr>
        <w:jc w:val="center"/>
        <w:rPr>
          <w:sz w:val="28"/>
        </w:rPr>
      </w:pPr>
      <w:r>
        <w:rPr>
          <w:sz w:val="28"/>
        </w:rPr>
        <w:t>от 14.04.2023 № 10/35</w:t>
      </w:r>
      <w:bookmarkStart w:id="0" w:name="_GoBack"/>
      <w:bookmarkEnd w:id="0"/>
    </w:p>
    <w:p w:rsidR="00253A78" w:rsidRDefault="00253A78" w:rsidP="00253A78">
      <w:pPr>
        <w:jc w:val="center"/>
      </w:pPr>
      <w:r>
        <w:rPr>
          <w:sz w:val="28"/>
        </w:rPr>
        <w:t>пос. Речной</w:t>
      </w:r>
    </w:p>
    <w:p w:rsidR="00253A78" w:rsidRDefault="00253A78" w:rsidP="00253A78">
      <w:pPr>
        <w:pStyle w:val="2"/>
        <w:ind w:firstLine="720"/>
        <w:jc w:val="both"/>
      </w:pPr>
    </w:p>
    <w:p w:rsidR="00253A78" w:rsidRDefault="00253A78" w:rsidP="00253A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Речной сельской Думы от 10.06.2016   № 27/176 «</w:t>
      </w:r>
      <w:r w:rsidRPr="00AE5CC4">
        <w:rPr>
          <w:rFonts w:ascii="Times New Roman" w:hAnsi="Times New Roman" w:cs="Times New Roman"/>
          <w:sz w:val="28"/>
          <w:szCs w:val="28"/>
        </w:rPr>
        <w:t>Об утверждении Положения о статусе депутата Речной сельской Думы и главы 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3A78" w:rsidRPr="00AE5CC4" w:rsidRDefault="00253A78" w:rsidP="00B06E45">
      <w:pPr>
        <w:pStyle w:val="2"/>
        <w:jc w:val="both"/>
        <w:rPr>
          <w:b/>
          <w:szCs w:val="28"/>
        </w:rPr>
      </w:pPr>
    </w:p>
    <w:p w:rsidR="00253A78" w:rsidRDefault="00253A78" w:rsidP="00253A78">
      <w:pPr>
        <w:pStyle w:val="2"/>
        <w:ind w:firstLine="720"/>
        <w:jc w:val="both"/>
      </w:pPr>
      <w:r>
        <w:t>В соответствии с Федеральным законом от 06.10.2003 № 131 – ФЗ «Об общих принципах организации местного самоуправления в Российской Федерации», законом Кировской области от 03.12.2019 № 323-ЗО «О внесении изменений в отдельные законы Кировской области», законом Кировской области от 08.07.2008 № 257 – 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 статьями 25, 30  Устава муниципального образования Речное сельское поселение Куменского района Киров</w:t>
      </w:r>
      <w:r w:rsidR="0045608D">
        <w:t>ской области</w:t>
      </w:r>
      <w:r>
        <w:t xml:space="preserve"> Речная сельская  Дума РЕШИЛА:</w:t>
      </w:r>
    </w:p>
    <w:p w:rsidR="00356503" w:rsidRDefault="00253A78" w:rsidP="00253A78">
      <w:pPr>
        <w:jc w:val="both"/>
        <w:rPr>
          <w:sz w:val="28"/>
        </w:rPr>
      </w:pPr>
      <w:r>
        <w:rPr>
          <w:sz w:val="28"/>
        </w:rPr>
        <w:tab/>
        <w:t>1. Внести в Положение о статусе депутата Речной сельской Думы и главы Речного сельского поселения</w:t>
      </w:r>
      <w:r w:rsidR="000C002D">
        <w:rPr>
          <w:sz w:val="28"/>
        </w:rPr>
        <w:t>,</w:t>
      </w:r>
      <w:r>
        <w:rPr>
          <w:sz w:val="28"/>
        </w:rPr>
        <w:t xml:space="preserve"> утвержденное решением Речной сельской Думы от</w:t>
      </w:r>
      <w:r w:rsidR="000C002D">
        <w:rPr>
          <w:sz w:val="28"/>
        </w:rPr>
        <w:t xml:space="preserve"> 10.06.2016 № 27/176</w:t>
      </w:r>
      <w:r w:rsidR="00356503">
        <w:rPr>
          <w:sz w:val="28"/>
        </w:rPr>
        <w:t xml:space="preserve"> следующее изменение:</w:t>
      </w:r>
    </w:p>
    <w:p w:rsidR="00253A78" w:rsidRDefault="00356503" w:rsidP="00253A78">
      <w:pPr>
        <w:jc w:val="both"/>
        <w:rPr>
          <w:sz w:val="28"/>
        </w:rPr>
      </w:pPr>
      <w:r>
        <w:rPr>
          <w:sz w:val="28"/>
        </w:rPr>
        <w:tab/>
        <w:t>Часть 6 статьи 14</w:t>
      </w:r>
      <w:r w:rsidR="00253A78">
        <w:rPr>
          <w:sz w:val="28"/>
        </w:rPr>
        <w:tab/>
      </w:r>
      <w:r>
        <w:rPr>
          <w:sz w:val="28"/>
        </w:rPr>
        <w:t xml:space="preserve"> изложить в новой редакции:</w:t>
      </w:r>
    </w:p>
    <w:p w:rsidR="00356503" w:rsidRDefault="00356503" w:rsidP="00356503">
      <w:pPr>
        <w:ind w:firstLine="708"/>
        <w:jc w:val="both"/>
        <w:rPr>
          <w:sz w:val="28"/>
        </w:rPr>
      </w:pPr>
      <w:r>
        <w:rPr>
          <w:sz w:val="28"/>
        </w:rPr>
        <w:t>«Право на доплату к пенсии</w:t>
      </w:r>
      <w:r w:rsidR="0003328C">
        <w:rPr>
          <w:sz w:val="28"/>
        </w:rPr>
        <w:t xml:space="preserve"> в размере ст. 5, имеют лица, замещавшие муниципальную должность менее одного срока полномочий, установленного уставом</w:t>
      </w:r>
      <w:r w:rsidR="00941D78">
        <w:rPr>
          <w:sz w:val="28"/>
        </w:rPr>
        <w:t xml:space="preserve"> муниципального образования и досрочно прекратившие свои полномочия, в случае:</w:t>
      </w:r>
    </w:p>
    <w:p w:rsidR="00941D78" w:rsidRDefault="00941D78" w:rsidP="00356503">
      <w:pPr>
        <w:ind w:firstLine="708"/>
        <w:jc w:val="both"/>
        <w:rPr>
          <w:sz w:val="28"/>
        </w:rPr>
      </w:pPr>
      <w:r>
        <w:rPr>
          <w:sz w:val="28"/>
        </w:rPr>
        <w:t xml:space="preserve">1) преобразования муниципального образования, осуществляемого в соответствии с частями 3, 3.1-1, 3.2, 3.3, 4 – 6.2, </w:t>
      </w:r>
      <w:r w:rsidR="00912708">
        <w:rPr>
          <w:sz w:val="28"/>
        </w:rPr>
        <w:t>7 – 7.2 статьи 13 Федерального закона «Об общих принципах организации местного самоуправления в Российской Федерации»,</w:t>
      </w:r>
    </w:p>
    <w:p w:rsidR="00912708" w:rsidRDefault="00912708" w:rsidP="00356503">
      <w:pPr>
        <w:ind w:firstLine="708"/>
        <w:jc w:val="both"/>
        <w:rPr>
          <w:sz w:val="28"/>
        </w:rPr>
      </w:pPr>
      <w:r>
        <w:rPr>
          <w:sz w:val="28"/>
        </w:rPr>
        <w:t>2) упразднение муниципального образования,</w:t>
      </w:r>
    </w:p>
    <w:p w:rsidR="00253A78" w:rsidRDefault="00912708" w:rsidP="00912708">
      <w:pPr>
        <w:ind w:firstLine="708"/>
        <w:jc w:val="both"/>
        <w:rPr>
          <w:sz w:val="28"/>
        </w:rPr>
      </w:pPr>
      <w:r>
        <w:rPr>
          <w:sz w:val="28"/>
        </w:rPr>
        <w:t>3) утраты поселением статуса муниципального образования в связи с его объединением с городским округом.</w:t>
      </w:r>
      <w:r w:rsidR="00502280">
        <w:rPr>
          <w:sz w:val="28"/>
        </w:rPr>
        <w:t>».</w:t>
      </w:r>
    </w:p>
    <w:p w:rsidR="00BC7E5F" w:rsidRPr="00BF43E8" w:rsidRDefault="00BC7E5F" w:rsidP="00BC7E5F">
      <w:pPr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       2.</w:t>
      </w:r>
      <w:r>
        <w:rPr>
          <w:color w:val="000000"/>
          <w:spacing w:val="-1"/>
          <w:sz w:val="28"/>
        </w:rPr>
        <w:t xml:space="preserve"> Опубликовать настоящее решение в «Информационном бюллетене» и на сайте Речного сельского поселения.</w:t>
      </w:r>
    </w:p>
    <w:p w:rsidR="00BC7E5F" w:rsidRDefault="00BC7E5F" w:rsidP="00BC7E5F">
      <w:pPr>
        <w:jc w:val="both"/>
      </w:pPr>
      <w:r>
        <w:rPr>
          <w:color w:val="000000"/>
          <w:spacing w:val="-1"/>
          <w:sz w:val="28"/>
        </w:rPr>
        <w:t xml:space="preserve">       3. Решение вступает в силу со дня его официального опубликования.</w:t>
      </w:r>
    </w:p>
    <w:p w:rsidR="00B06E45" w:rsidRDefault="00B06E45" w:rsidP="00253A78">
      <w:pPr>
        <w:jc w:val="both"/>
        <w:rPr>
          <w:sz w:val="28"/>
        </w:rPr>
      </w:pPr>
    </w:p>
    <w:p w:rsidR="00253A78" w:rsidRDefault="00253A78" w:rsidP="00253A78">
      <w:pPr>
        <w:jc w:val="both"/>
        <w:rPr>
          <w:sz w:val="28"/>
        </w:rPr>
      </w:pPr>
      <w:r>
        <w:rPr>
          <w:sz w:val="28"/>
        </w:rPr>
        <w:tab/>
      </w:r>
    </w:p>
    <w:p w:rsidR="00253A78" w:rsidRDefault="00D24391" w:rsidP="00253A78">
      <w:pPr>
        <w:jc w:val="both"/>
        <w:rPr>
          <w:sz w:val="28"/>
        </w:rPr>
      </w:pPr>
      <w:r>
        <w:rPr>
          <w:sz w:val="28"/>
        </w:rPr>
        <w:t>Зам. председателя</w:t>
      </w:r>
      <w:r w:rsidR="00502280">
        <w:rPr>
          <w:sz w:val="28"/>
        </w:rPr>
        <w:t xml:space="preserve"> Речной сельск</w:t>
      </w:r>
      <w:r>
        <w:rPr>
          <w:sz w:val="28"/>
        </w:rPr>
        <w:t>ой Думы          О. В. Жолобова</w:t>
      </w:r>
    </w:p>
    <w:p w:rsidR="00253A78" w:rsidRDefault="00253A78" w:rsidP="00253A78">
      <w:pPr>
        <w:jc w:val="both"/>
        <w:rPr>
          <w:sz w:val="28"/>
        </w:rPr>
      </w:pPr>
    </w:p>
    <w:p w:rsidR="00253A78" w:rsidRDefault="00253A78" w:rsidP="00253A78">
      <w:pPr>
        <w:jc w:val="both"/>
        <w:rPr>
          <w:sz w:val="28"/>
        </w:rPr>
      </w:pPr>
      <w:r>
        <w:rPr>
          <w:sz w:val="28"/>
        </w:rPr>
        <w:t>Глава Речного</w:t>
      </w:r>
      <w:r w:rsidR="00912708">
        <w:rPr>
          <w:sz w:val="28"/>
        </w:rPr>
        <w:t xml:space="preserve"> </w:t>
      </w:r>
      <w:r>
        <w:rPr>
          <w:sz w:val="28"/>
        </w:rPr>
        <w:t xml:space="preserve">сельского поселения           </w:t>
      </w:r>
      <w:r w:rsidR="00D24391">
        <w:rPr>
          <w:sz w:val="28"/>
        </w:rPr>
        <w:t xml:space="preserve">        </w:t>
      </w:r>
      <w:r>
        <w:rPr>
          <w:sz w:val="28"/>
        </w:rPr>
        <w:t xml:space="preserve"> А</w:t>
      </w:r>
      <w:r w:rsidR="00502280">
        <w:rPr>
          <w:sz w:val="28"/>
        </w:rPr>
        <w:t>. О. Ершов</w:t>
      </w:r>
    </w:p>
    <w:p w:rsidR="00253A78" w:rsidRDefault="00253A78" w:rsidP="00253A78">
      <w:pPr>
        <w:jc w:val="both"/>
        <w:rPr>
          <w:sz w:val="28"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0C"/>
    <w:rsid w:val="0003328C"/>
    <w:rsid w:val="000C002D"/>
    <w:rsid w:val="00196AB0"/>
    <w:rsid w:val="00253A78"/>
    <w:rsid w:val="00272807"/>
    <w:rsid w:val="002756F2"/>
    <w:rsid w:val="002A77A7"/>
    <w:rsid w:val="00356503"/>
    <w:rsid w:val="00393CF9"/>
    <w:rsid w:val="004119E2"/>
    <w:rsid w:val="0045608D"/>
    <w:rsid w:val="004E06F4"/>
    <w:rsid w:val="00502280"/>
    <w:rsid w:val="005C10ED"/>
    <w:rsid w:val="00632EB2"/>
    <w:rsid w:val="006A20E9"/>
    <w:rsid w:val="00717AC0"/>
    <w:rsid w:val="008023BF"/>
    <w:rsid w:val="008424D9"/>
    <w:rsid w:val="00912708"/>
    <w:rsid w:val="00941D78"/>
    <w:rsid w:val="0095430B"/>
    <w:rsid w:val="00A611D9"/>
    <w:rsid w:val="00A8091D"/>
    <w:rsid w:val="00B06E45"/>
    <w:rsid w:val="00B6621F"/>
    <w:rsid w:val="00BC7E5F"/>
    <w:rsid w:val="00BE650C"/>
    <w:rsid w:val="00D24391"/>
    <w:rsid w:val="00D92ABB"/>
    <w:rsid w:val="00D966AB"/>
    <w:rsid w:val="00E55FD2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3A78"/>
    <w:rPr>
      <w:sz w:val="28"/>
    </w:rPr>
  </w:style>
  <w:style w:type="character" w:customStyle="1" w:styleId="20">
    <w:name w:val="Основной текст 2 Знак"/>
    <w:basedOn w:val="a0"/>
    <w:link w:val="2"/>
    <w:rsid w:val="0025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3A78"/>
    <w:rPr>
      <w:sz w:val="28"/>
    </w:rPr>
  </w:style>
  <w:style w:type="character" w:customStyle="1" w:styleId="20">
    <w:name w:val="Основной текст 2 Знак"/>
    <w:basedOn w:val="a0"/>
    <w:link w:val="2"/>
    <w:rsid w:val="0025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F0EC-0126-438E-8E9E-1D524124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11</cp:revision>
  <dcterms:created xsi:type="dcterms:W3CDTF">2023-03-23T10:15:00Z</dcterms:created>
  <dcterms:modified xsi:type="dcterms:W3CDTF">2023-04-17T05:44:00Z</dcterms:modified>
</cp:coreProperties>
</file>