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30" w:rsidRPr="004D7904" w:rsidRDefault="00AE2630" w:rsidP="00AE2630">
      <w:pPr>
        <w:pStyle w:val="a3"/>
        <w:ind w:right="-1"/>
        <w:rPr>
          <w:sz w:val="28"/>
        </w:rPr>
      </w:pPr>
      <w:r>
        <w:rPr>
          <w:sz w:val="28"/>
        </w:rPr>
        <w:t>КИРОВСКАЯ ОБЛАСТЬ КУМЕНСКИЙ РАЙОН</w:t>
      </w:r>
    </w:p>
    <w:p w:rsidR="00AE2630" w:rsidRDefault="00AE2630" w:rsidP="00AE2630">
      <w:pPr>
        <w:pStyle w:val="a3"/>
        <w:ind w:right="-1"/>
      </w:pPr>
      <w:r>
        <w:rPr>
          <w:b/>
          <w:sz w:val="28"/>
        </w:rPr>
        <w:t>РЕЧНАЯ СЕЛЬСКАЯ ДУМА ПЯТОГО СОЗЫВА</w:t>
      </w:r>
    </w:p>
    <w:p w:rsidR="00AE2630" w:rsidRDefault="00AE2630" w:rsidP="00AE2630">
      <w:pPr>
        <w:pStyle w:val="a3"/>
        <w:ind w:left="708"/>
        <w:rPr>
          <w:b/>
          <w:sz w:val="32"/>
          <w:szCs w:val="32"/>
        </w:rPr>
      </w:pPr>
    </w:p>
    <w:p w:rsidR="00AE2630" w:rsidRDefault="00AE2630" w:rsidP="00AE2630">
      <w:pPr>
        <w:pStyle w:val="a3"/>
        <w:ind w:right="-1"/>
      </w:pPr>
      <w:r>
        <w:rPr>
          <w:b/>
          <w:sz w:val="32"/>
          <w:szCs w:val="32"/>
        </w:rPr>
        <w:t>РЕШЕНИЕ</w:t>
      </w:r>
    </w:p>
    <w:p w:rsidR="00AE2630" w:rsidRDefault="00AE2630" w:rsidP="00AE2630">
      <w:pPr>
        <w:pStyle w:val="a3"/>
        <w:jc w:val="left"/>
        <w:rPr>
          <w:sz w:val="32"/>
          <w:szCs w:val="32"/>
        </w:rPr>
      </w:pPr>
    </w:p>
    <w:p w:rsidR="00AE2630" w:rsidRDefault="00D75000" w:rsidP="00AE2630">
      <w:pPr>
        <w:pStyle w:val="a3"/>
        <w:rPr>
          <w:u w:val="single"/>
        </w:rPr>
      </w:pPr>
      <w:r>
        <w:rPr>
          <w:sz w:val="28"/>
          <w:szCs w:val="28"/>
        </w:rPr>
        <w:t>от 04.10.2023 № 16</w:t>
      </w:r>
      <w:bookmarkStart w:id="0" w:name="_GoBack"/>
      <w:bookmarkEnd w:id="0"/>
      <w:r w:rsidR="00AE2630">
        <w:rPr>
          <w:sz w:val="28"/>
          <w:szCs w:val="28"/>
        </w:rPr>
        <w:t xml:space="preserve">/53  </w:t>
      </w:r>
      <w:r w:rsidR="00AE2630">
        <w:rPr>
          <w:sz w:val="28"/>
          <w:szCs w:val="28"/>
          <w:u w:val="single"/>
        </w:rPr>
        <w:t xml:space="preserve">                   </w:t>
      </w:r>
    </w:p>
    <w:p w:rsidR="00AE2630" w:rsidRDefault="00AE2630" w:rsidP="00AE2630">
      <w:pPr>
        <w:pStyle w:val="21"/>
      </w:pPr>
      <w:r>
        <w:rPr>
          <w:sz w:val="24"/>
        </w:rPr>
        <w:t xml:space="preserve">                                                                     </w:t>
      </w:r>
      <w:r>
        <w:rPr>
          <w:szCs w:val="28"/>
        </w:rPr>
        <w:t>пос. Речной</w:t>
      </w:r>
    </w:p>
    <w:p w:rsidR="00AE2630" w:rsidRDefault="00AE2630" w:rsidP="00AE2630">
      <w:pPr>
        <w:pStyle w:val="21"/>
      </w:pPr>
      <w:r>
        <w:rPr>
          <w:b/>
          <w:szCs w:val="28"/>
        </w:rPr>
        <w:t xml:space="preserve"> </w:t>
      </w:r>
    </w:p>
    <w:p w:rsidR="00AE2630" w:rsidRDefault="00AE2630" w:rsidP="00AE2630">
      <w:pPr>
        <w:pStyle w:val="21"/>
        <w:jc w:val="center"/>
        <w:rPr>
          <w:b/>
          <w:szCs w:val="28"/>
        </w:rPr>
      </w:pPr>
    </w:p>
    <w:p w:rsidR="00AE2630" w:rsidRPr="00182FBA" w:rsidRDefault="00AE2630" w:rsidP="00AE2630">
      <w:pPr>
        <w:jc w:val="center"/>
        <w:rPr>
          <w:b/>
          <w:sz w:val="28"/>
          <w:szCs w:val="28"/>
        </w:rPr>
      </w:pPr>
      <w:r w:rsidRPr="00182FBA">
        <w:rPr>
          <w:b/>
          <w:sz w:val="28"/>
          <w:szCs w:val="28"/>
        </w:rPr>
        <w:t>О назначении публичных слушаний</w:t>
      </w:r>
    </w:p>
    <w:p w:rsidR="00AE2630" w:rsidRDefault="00AE2630" w:rsidP="00AE2630">
      <w:pPr>
        <w:rPr>
          <w:sz w:val="28"/>
          <w:szCs w:val="28"/>
        </w:rPr>
      </w:pPr>
    </w:p>
    <w:p w:rsidR="00AE2630" w:rsidRDefault="00AE2630" w:rsidP="00AE2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16 Устава муниципального образования Речное 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  утвержденного решением Речной сельской Думы от 24.09.2013 № 6/43 Речная сельская Дума РЕШИЛА:</w:t>
      </w:r>
    </w:p>
    <w:p w:rsidR="00AE2630" w:rsidRPr="00D601C4" w:rsidRDefault="00AE2630" w:rsidP="00D601C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4A54">
        <w:rPr>
          <w:sz w:val="28"/>
          <w:szCs w:val="28"/>
          <w:lang w:val="ru-RU"/>
        </w:rPr>
        <w:t xml:space="preserve">     </w:t>
      </w:r>
      <w:r w:rsidRPr="00584A54">
        <w:rPr>
          <w:rFonts w:ascii="Times New Roman" w:hAnsi="Times New Roman" w:cs="Times New Roman"/>
          <w:sz w:val="28"/>
          <w:szCs w:val="28"/>
          <w:lang w:val="ru-RU"/>
        </w:rPr>
        <w:t>1. Назначить проведение публич</w:t>
      </w:r>
      <w:r w:rsidR="00584A54">
        <w:rPr>
          <w:rFonts w:ascii="Times New Roman" w:hAnsi="Times New Roman" w:cs="Times New Roman"/>
          <w:sz w:val="28"/>
          <w:szCs w:val="28"/>
          <w:lang w:val="ru-RU"/>
        </w:rPr>
        <w:t xml:space="preserve">ных слушаний по проекту </w:t>
      </w:r>
      <w:r w:rsidR="00D601C4">
        <w:rPr>
          <w:rFonts w:ascii="Times New Roman" w:hAnsi="Times New Roman" w:cs="Times New Roman"/>
          <w:sz w:val="28"/>
          <w:szCs w:val="28"/>
          <w:lang w:val="ru-RU"/>
        </w:rPr>
        <w:t>решения о внесении</w:t>
      </w:r>
      <w:r w:rsidR="00584A54">
        <w:rPr>
          <w:rFonts w:ascii="Times New Roman" w:hAnsi="Times New Roman" w:cs="Times New Roman"/>
          <w:sz w:val="28"/>
          <w:szCs w:val="28"/>
          <w:lang w:val="ru-RU"/>
        </w:rPr>
        <w:t xml:space="preserve"> изменений в Генеральный план</w:t>
      </w:r>
      <w:r w:rsidRPr="00584A54">
        <w:rPr>
          <w:rFonts w:ascii="Times New Roman" w:hAnsi="Times New Roman" w:cs="Times New Roman"/>
          <w:sz w:val="28"/>
          <w:szCs w:val="28"/>
          <w:lang w:val="ru-RU"/>
        </w:rPr>
        <w:t xml:space="preserve"> Речного сельского поселения </w:t>
      </w:r>
      <w:proofErr w:type="spellStart"/>
      <w:r w:rsidRPr="00584A54">
        <w:rPr>
          <w:rFonts w:ascii="Times New Roman" w:hAnsi="Times New Roman" w:cs="Times New Roman"/>
          <w:sz w:val="28"/>
          <w:szCs w:val="28"/>
          <w:lang w:val="ru-RU"/>
        </w:rPr>
        <w:t>Куме</w:t>
      </w:r>
      <w:r w:rsidR="00584A54">
        <w:rPr>
          <w:rFonts w:ascii="Times New Roman" w:hAnsi="Times New Roman" w:cs="Times New Roman"/>
          <w:sz w:val="28"/>
          <w:szCs w:val="28"/>
          <w:lang w:val="ru-RU"/>
        </w:rPr>
        <w:t>нского</w:t>
      </w:r>
      <w:proofErr w:type="spellEnd"/>
      <w:r w:rsidR="00584A54">
        <w:rPr>
          <w:rFonts w:ascii="Times New Roman" w:hAnsi="Times New Roman" w:cs="Times New Roman"/>
          <w:sz w:val="28"/>
          <w:szCs w:val="28"/>
          <w:lang w:val="ru-RU"/>
        </w:rPr>
        <w:t xml:space="preserve"> района Кировской области утвержденный решением </w:t>
      </w:r>
      <w:r w:rsidR="00584A54" w:rsidRPr="00584A54">
        <w:rPr>
          <w:rFonts w:ascii="Times New Roman" w:hAnsi="Times New Roman" w:cs="Times New Roman"/>
          <w:sz w:val="28"/>
          <w:szCs w:val="28"/>
          <w:lang w:val="ru-RU"/>
        </w:rPr>
        <w:t>Реч</w:t>
      </w:r>
      <w:r w:rsidR="00D601C4">
        <w:rPr>
          <w:rFonts w:ascii="Times New Roman" w:hAnsi="Times New Roman" w:cs="Times New Roman"/>
          <w:sz w:val="28"/>
          <w:szCs w:val="28"/>
          <w:lang w:val="ru-RU"/>
        </w:rPr>
        <w:t xml:space="preserve">ной сельской Думы </w:t>
      </w:r>
      <w:r w:rsidR="00D601C4" w:rsidRPr="00D601C4">
        <w:rPr>
          <w:rFonts w:ascii="Times New Roman" w:hAnsi="Times New Roman" w:cs="Times New Roman"/>
          <w:sz w:val="28"/>
          <w:szCs w:val="28"/>
          <w:lang w:val="ru-RU"/>
        </w:rPr>
        <w:t>от 02.09.2022</w:t>
      </w:r>
      <w:r w:rsidR="00584A54" w:rsidRPr="00D601C4">
        <w:rPr>
          <w:rFonts w:ascii="Times New Roman" w:hAnsi="Times New Roman" w:cs="Times New Roman"/>
          <w:sz w:val="28"/>
          <w:szCs w:val="28"/>
          <w:lang w:val="ru-RU"/>
        </w:rPr>
        <w:t xml:space="preserve"> № 56/245</w:t>
      </w:r>
      <w:r w:rsidR="00D601C4">
        <w:rPr>
          <w:rFonts w:ascii="Times New Roman" w:hAnsi="Times New Roman" w:cs="Times New Roman"/>
          <w:sz w:val="28"/>
          <w:szCs w:val="28"/>
          <w:lang w:val="ru-RU"/>
        </w:rPr>
        <w:t xml:space="preserve"> на 06 ноября 2023</w:t>
      </w:r>
      <w:r w:rsidRPr="00D601C4">
        <w:rPr>
          <w:rFonts w:ascii="Times New Roman" w:hAnsi="Times New Roman" w:cs="Times New Roman"/>
          <w:sz w:val="28"/>
          <w:szCs w:val="28"/>
          <w:lang w:val="ru-RU"/>
        </w:rPr>
        <w:t xml:space="preserve"> года с 14.00 в здании администрации Речного сельского поселения.</w:t>
      </w:r>
    </w:p>
    <w:p w:rsidR="00AE2630" w:rsidRDefault="00AE2630" w:rsidP="00AE2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D60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подготовку и проведение публичных слушаний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Положением о публичных слушаниях в муниципальном образовании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AE2630" w:rsidRDefault="00AE2630" w:rsidP="00AE2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D601C4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в «Информационном бюллетен</w:t>
      </w:r>
      <w:r w:rsidR="00D601C4">
        <w:rPr>
          <w:sz w:val="28"/>
          <w:szCs w:val="28"/>
        </w:rPr>
        <w:t>е» проект решения о внесении изменений в Генеральный план</w:t>
      </w:r>
      <w:r>
        <w:rPr>
          <w:sz w:val="28"/>
          <w:szCs w:val="28"/>
        </w:rPr>
        <w:t xml:space="preserve"> Речного сельского поселения, </w:t>
      </w:r>
      <w:proofErr w:type="gramStart"/>
      <w:r>
        <w:rPr>
          <w:sz w:val="28"/>
          <w:szCs w:val="28"/>
        </w:rPr>
        <w:t>разместить проект</w:t>
      </w:r>
      <w:proofErr w:type="gramEnd"/>
      <w:r>
        <w:rPr>
          <w:sz w:val="28"/>
          <w:szCs w:val="28"/>
        </w:rPr>
        <w:t xml:space="preserve"> </w:t>
      </w:r>
      <w:r w:rsidR="00D601C4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>Генерального плана на офи</w:t>
      </w:r>
      <w:r w:rsidR="00D601C4">
        <w:rPr>
          <w:sz w:val="28"/>
          <w:szCs w:val="28"/>
        </w:rPr>
        <w:t>циальном сайте Речного сельского поселения</w:t>
      </w:r>
      <w:r>
        <w:rPr>
          <w:sz w:val="28"/>
          <w:szCs w:val="28"/>
        </w:rPr>
        <w:t xml:space="preserve">: </w:t>
      </w:r>
      <w:hyperlink r:id="rId5" w:history="1">
        <w:r w:rsidR="0018055B" w:rsidRPr="00A3636C">
          <w:rPr>
            <w:rStyle w:val="a6"/>
            <w:sz w:val="28"/>
            <w:szCs w:val="28"/>
            <w:lang w:val="en-US"/>
          </w:rPr>
          <w:t>www</w:t>
        </w:r>
        <w:r w:rsidR="0018055B" w:rsidRPr="00A3636C">
          <w:rPr>
            <w:rStyle w:val="a6"/>
            <w:sz w:val="28"/>
            <w:szCs w:val="28"/>
          </w:rPr>
          <w:t>.</w:t>
        </w:r>
        <w:proofErr w:type="spellStart"/>
        <w:r w:rsidR="0018055B" w:rsidRPr="00A3636C">
          <w:rPr>
            <w:rStyle w:val="a6"/>
            <w:sz w:val="28"/>
            <w:szCs w:val="28"/>
            <w:lang w:val="en-US"/>
          </w:rPr>
          <w:t>rechnoe</w:t>
        </w:r>
        <w:proofErr w:type="spellEnd"/>
        <w:r w:rsidR="0018055B" w:rsidRPr="00A3636C">
          <w:rPr>
            <w:rStyle w:val="a6"/>
            <w:sz w:val="28"/>
            <w:szCs w:val="28"/>
          </w:rPr>
          <w:t>-</w:t>
        </w:r>
        <w:r w:rsidR="0018055B" w:rsidRPr="00A3636C">
          <w:rPr>
            <w:rStyle w:val="a6"/>
            <w:sz w:val="28"/>
            <w:szCs w:val="28"/>
            <w:lang w:val="en-US"/>
          </w:rPr>
          <w:t>r</w:t>
        </w:r>
        <w:r w:rsidR="0018055B" w:rsidRPr="00A3636C">
          <w:rPr>
            <w:rStyle w:val="a6"/>
            <w:sz w:val="28"/>
            <w:szCs w:val="28"/>
          </w:rPr>
          <w:t>43.</w:t>
        </w:r>
        <w:proofErr w:type="spellStart"/>
        <w:r w:rsidR="0018055B" w:rsidRPr="00A3636C">
          <w:rPr>
            <w:rStyle w:val="a6"/>
            <w:sz w:val="28"/>
            <w:szCs w:val="28"/>
            <w:lang w:val="en-US"/>
          </w:rPr>
          <w:t>gosweb</w:t>
        </w:r>
        <w:proofErr w:type="spellEnd"/>
        <w:r w:rsidR="0018055B" w:rsidRPr="00A3636C">
          <w:rPr>
            <w:rStyle w:val="a6"/>
            <w:sz w:val="28"/>
            <w:szCs w:val="28"/>
          </w:rPr>
          <w:t>.</w:t>
        </w:r>
        <w:proofErr w:type="spellStart"/>
        <w:r w:rsidR="0018055B" w:rsidRPr="00A3636C">
          <w:rPr>
            <w:rStyle w:val="a6"/>
            <w:sz w:val="28"/>
            <w:szCs w:val="28"/>
            <w:lang w:val="en-US"/>
          </w:rPr>
          <w:t>gosuslugi</w:t>
        </w:r>
        <w:proofErr w:type="spellEnd"/>
        <w:r w:rsidR="0018055B" w:rsidRPr="00A3636C">
          <w:rPr>
            <w:rStyle w:val="a6"/>
            <w:sz w:val="28"/>
            <w:szCs w:val="28"/>
          </w:rPr>
          <w:t>.</w:t>
        </w:r>
        <w:proofErr w:type="spellStart"/>
        <w:r w:rsidR="0018055B" w:rsidRPr="00A3636C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AE2630" w:rsidRDefault="00AE2630" w:rsidP="00AE2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DF3C70" w:rsidRPr="00DF3C70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 данное решение на информационном стенде в здании администрации Речного сельского поселения.</w:t>
      </w:r>
    </w:p>
    <w:p w:rsidR="00AE2630" w:rsidRDefault="00AE2630" w:rsidP="00AE2630">
      <w:pPr>
        <w:rPr>
          <w:sz w:val="28"/>
          <w:szCs w:val="28"/>
        </w:rPr>
      </w:pPr>
    </w:p>
    <w:p w:rsidR="00AE2630" w:rsidRDefault="00AE2630" w:rsidP="00AE2630">
      <w:pPr>
        <w:rPr>
          <w:sz w:val="28"/>
          <w:szCs w:val="28"/>
        </w:rPr>
      </w:pPr>
    </w:p>
    <w:p w:rsidR="00AE2630" w:rsidRDefault="00AE2630" w:rsidP="00AE2630">
      <w:pPr>
        <w:pStyle w:val="21"/>
        <w:jc w:val="both"/>
        <w:rPr>
          <w:b/>
          <w:szCs w:val="28"/>
        </w:rPr>
      </w:pPr>
    </w:p>
    <w:p w:rsidR="00AE2630" w:rsidRDefault="00AE2630" w:rsidP="00AE2630">
      <w:pPr>
        <w:pStyle w:val="21"/>
        <w:jc w:val="both"/>
        <w:rPr>
          <w:color w:val="000000"/>
          <w:spacing w:val="-1"/>
        </w:rPr>
      </w:pPr>
      <w:r>
        <w:tab/>
      </w:r>
    </w:p>
    <w:p w:rsidR="00AE2630" w:rsidRPr="0018055B" w:rsidRDefault="00AE2630" w:rsidP="00AE2630">
      <w:pPr>
        <w:pStyle w:val="a3"/>
        <w:jc w:val="both"/>
        <w:rPr>
          <w:sz w:val="28"/>
        </w:rPr>
      </w:pPr>
    </w:p>
    <w:p w:rsidR="00AE2630" w:rsidRDefault="00AE2630" w:rsidP="00AE2630">
      <w:pPr>
        <w:pStyle w:val="a3"/>
        <w:jc w:val="both"/>
        <w:rPr>
          <w:sz w:val="28"/>
        </w:rPr>
      </w:pPr>
    </w:p>
    <w:p w:rsidR="00AE2630" w:rsidRDefault="00AE2630" w:rsidP="00AE2630">
      <w:pPr>
        <w:pStyle w:val="a3"/>
        <w:jc w:val="both"/>
        <w:rPr>
          <w:sz w:val="28"/>
        </w:rPr>
      </w:pPr>
    </w:p>
    <w:p w:rsidR="00AE2630" w:rsidRDefault="00AE2630" w:rsidP="00AE2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</w:p>
    <w:p w:rsidR="00AE2630" w:rsidRPr="00DF3C70" w:rsidRDefault="00AE2630" w:rsidP="00AE2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Речной сельской Думы      </w:t>
      </w:r>
      <w:r w:rsidR="00DF3C70">
        <w:rPr>
          <w:sz w:val="28"/>
          <w:szCs w:val="28"/>
        </w:rPr>
        <w:t xml:space="preserve">                  </w:t>
      </w:r>
      <w:r w:rsidR="00DF3C70" w:rsidRPr="00DF3C70">
        <w:rPr>
          <w:sz w:val="28"/>
          <w:szCs w:val="28"/>
        </w:rPr>
        <w:t xml:space="preserve"> </w:t>
      </w:r>
      <w:r w:rsidR="00DF3C70">
        <w:rPr>
          <w:sz w:val="28"/>
          <w:szCs w:val="28"/>
        </w:rPr>
        <w:t>Р. Г. Машковцев</w:t>
      </w:r>
    </w:p>
    <w:p w:rsidR="00AE2630" w:rsidRDefault="00AE2630" w:rsidP="00AE2630">
      <w:pPr>
        <w:jc w:val="both"/>
        <w:rPr>
          <w:sz w:val="28"/>
          <w:szCs w:val="28"/>
        </w:rPr>
      </w:pPr>
    </w:p>
    <w:p w:rsidR="00AE2630" w:rsidRDefault="00AE2630" w:rsidP="00AE2630">
      <w:pPr>
        <w:jc w:val="both"/>
        <w:rPr>
          <w:sz w:val="28"/>
          <w:szCs w:val="28"/>
        </w:rPr>
      </w:pPr>
      <w:r w:rsidRPr="00FD52A4">
        <w:rPr>
          <w:sz w:val="28"/>
          <w:szCs w:val="28"/>
        </w:rPr>
        <w:t xml:space="preserve">Глава </w:t>
      </w:r>
      <w:proofErr w:type="gramStart"/>
      <w:r w:rsidRPr="00FD52A4">
        <w:rPr>
          <w:sz w:val="28"/>
          <w:szCs w:val="28"/>
        </w:rPr>
        <w:t>Речного</w:t>
      </w:r>
      <w:proofErr w:type="gramEnd"/>
      <w:r>
        <w:rPr>
          <w:sz w:val="28"/>
          <w:szCs w:val="28"/>
        </w:rPr>
        <w:t xml:space="preserve"> </w:t>
      </w:r>
    </w:p>
    <w:p w:rsidR="00AE2630" w:rsidRPr="00FD52A4" w:rsidRDefault="00AE2630" w:rsidP="00AE2630">
      <w:pPr>
        <w:jc w:val="both"/>
        <w:rPr>
          <w:sz w:val="28"/>
          <w:szCs w:val="28"/>
        </w:rPr>
      </w:pPr>
      <w:r w:rsidRPr="00FD52A4"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 xml:space="preserve">                        А. О. Ершов</w:t>
      </w:r>
    </w:p>
    <w:p w:rsidR="00AE2630" w:rsidRDefault="00AE2630" w:rsidP="00AE2630">
      <w:pPr>
        <w:pStyle w:val="a3"/>
        <w:jc w:val="both"/>
        <w:rPr>
          <w:sz w:val="28"/>
        </w:rPr>
      </w:pPr>
    </w:p>
    <w:p w:rsidR="008424D9" w:rsidRDefault="008424D9"/>
    <w:sectPr w:rsidR="0084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93"/>
    <w:rsid w:val="000052F4"/>
    <w:rsid w:val="00011567"/>
    <w:rsid w:val="00030C4A"/>
    <w:rsid w:val="00043036"/>
    <w:rsid w:val="00073444"/>
    <w:rsid w:val="001804E8"/>
    <w:rsid w:val="0018055B"/>
    <w:rsid w:val="00181864"/>
    <w:rsid w:val="00190226"/>
    <w:rsid w:val="00196AB0"/>
    <w:rsid w:val="001A0BB5"/>
    <w:rsid w:val="00232723"/>
    <w:rsid w:val="00236377"/>
    <w:rsid w:val="00250293"/>
    <w:rsid w:val="0026102B"/>
    <w:rsid w:val="00272807"/>
    <w:rsid w:val="002756F2"/>
    <w:rsid w:val="002A77A7"/>
    <w:rsid w:val="002A7C16"/>
    <w:rsid w:val="002F2A79"/>
    <w:rsid w:val="002F409A"/>
    <w:rsid w:val="003232FA"/>
    <w:rsid w:val="0039229B"/>
    <w:rsid w:val="003A2D09"/>
    <w:rsid w:val="003A723A"/>
    <w:rsid w:val="00401433"/>
    <w:rsid w:val="004119E2"/>
    <w:rsid w:val="00415423"/>
    <w:rsid w:val="00460470"/>
    <w:rsid w:val="004C6B86"/>
    <w:rsid w:val="004D4B98"/>
    <w:rsid w:val="004E06F4"/>
    <w:rsid w:val="00584A54"/>
    <w:rsid w:val="005A1FA9"/>
    <w:rsid w:val="005C10ED"/>
    <w:rsid w:val="00632EB2"/>
    <w:rsid w:val="00654D88"/>
    <w:rsid w:val="006A20E9"/>
    <w:rsid w:val="006E5E7C"/>
    <w:rsid w:val="00701FF5"/>
    <w:rsid w:val="00717AC0"/>
    <w:rsid w:val="007248BB"/>
    <w:rsid w:val="007C37C8"/>
    <w:rsid w:val="007C44BD"/>
    <w:rsid w:val="008023BF"/>
    <w:rsid w:val="008215F3"/>
    <w:rsid w:val="008424D9"/>
    <w:rsid w:val="008B2AA8"/>
    <w:rsid w:val="008E13AD"/>
    <w:rsid w:val="008E3E40"/>
    <w:rsid w:val="0091331F"/>
    <w:rsid w:val="0095430B"/>
    <w:rsid w:val="009564D0"/>
    <w:rsid w:val="00A011E8"/>
    <w:rsid w:val="00A611D9"/>
    <w:rsid w:val="00A8091D"/>
    <w:rsid w:val="00AE2630"/>
    <w:rsid w:val="00B6621F"/>
    <w:rsid w:val="00BF2F46"/>
    <w:rsid w:val="00C17C7F"/>
    <w:rsid w:val="00C24B74"/>
    <w:rsid w:val="00C433FF"/>
    <w:rsid w:val="00CC1547"/>
    <w:rsid w:val="00CF291B"/>
    <w:rsid w:val="00D4497F"/>
    <w:rsid w:val="00D601C4"/>
    <w:rsid w:val="00D7396C"/>
    <w:rsid w:val="00D75000"/>
    <w:rsid w:val="00D92ABB"/>
    <w:rsid w:val="00D966AB"/>
    <w:rsid w:val="00DB6BBE"/>
    <w:rsid w:val="00DD53CB"/>
    <w:rsid w:val="00DF3C70"/>
    <w:rsid w:val="00E018C7"/>
    <w:rsid w:val="00E55FD2"/>
    <w:rsid w:val="00E72FB7"/>
    <w:rsid w:val="00E8641A"/>
    <w:rsid w:val="00ED76FE"/>
    <w:rsid w:val="00F91BEA"/>
    <w:rsid w:val="00F93D42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E2630"/>
    <w:pPr>
      <w:suppressAutoHyphens/>
      <w:jc w:val="center"/>
    </w:pPr>
    <w:rPr>
      <w:rFonts w:eastAsia="Times New Roman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AE263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AE2630"/>
    <w:pPr>
      <w:suppressAutoHyphens/>
    </w:pPr>
    <w:rPr>
      <w:rFonts w:eastAsia="Times New Roman"/>
      <w:sz w:val="28"/>
      <w:lang w:eastAsia="zh-CN"/>
    </w:rPr>
  </w:style>
  <w:style w:type="paragraph" w:styleId="a5">
    <w:name w:val="No Spacing"/>
    <w:basedOn w:val="a"/>
    <w:qFormat/>
    <w:rsid w:val="00AE2630"/>
    <w:pPr>
      <w:suppressAutoHyphens/>
    </w:pPr>
    <w:rPr>
      <w:rFonts w:ascii="Calibri" w:eastAsia="Times New Roman" w:hAnsi="Calibri" w:cs="Calibri"/>
      <w:sz w:val="22"/>
      <w:szCs w:val="22"/>
      <w:lang w:val="en-US" w:eastAsia="en-US" w:bidi="en-US"/>
    </w:rPr>
  </w:style>
  <w:style w:type="character" w:styleId="a6">
    <w:name w:val="Hyperlink"/>
    <w:basedOn w:val="a0"/>
    <w:uiPriority w:val="99"/>
    <w:unhideWhenUsed/>
    <w:rsid w:val="001805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E2630"/>
    <w:pPr>
      <w:suppressAutoHyphens/>
      <w:jc w:val="center"/>
    </w:pPr>
    <w:rPr>
      <w:rFonts w:eastAsia="Times New Roman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AE263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AE2630"/>
    <w:pPr>
      <w:suppressAutoHyphens/>
    </w:pPr>
    <w:rPr>
      <w:rFonts w:eastAsia="Times New Roman"/>
      <w:sz w:val="28"/>
      <w:lang w:eastAsia="zh-CN"/>
    </w:rPr>
  </w:style>
  <w:style w:type="paragraph" w:styleId="a5">
    <w:name w:val="No Spacing"/>
    <w:basedOn w:val="a"/>
    <w:qFormat/>
    <w:rsid w:val="00AE2630"/>
    <w:pPr>
      <w:suppressAutoHyphens/>
    </w:pPr>
    <w:rPr>
      <w:rFonts w:ascii="Calibri" w:eastAsia="Times New Roman" w:hAnsi="Calibri" w:cs="Calibri"/>
      <w:sz w:val="22"/>
      <w:szCs w:val="22"/>
      <w:lang w:val="en-US" w:eastAsia="en-US" w:bidi="en-US"/>
    </w:rPr>
  </w:style>
  <w:style w:type="character" w:styleId="a6">
    <w:name w:val="Hyperlink"/>
    <w:basedOn w:val="a0"/>
    <w:uiPriority w:val="99"/>
    <w:unhideWhenUsed/>
    <w:rsid w:val="00180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chn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8</cp:revision>
  <dcterms:created xsi:type="dcterms:W3CDTF">2023-10-03T06:50:00Z</dcterms:created>
  <dcterms:modified xsi:type="dcterms:W3CDTF">2023-10-04T06:02:00Z</dcterms:modified>
</cp:coreProperties>
</file>