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4F" w:rsidRDefault="0060184F" w:rsidP="0060184F">
      <w:pPr>
        <w:pStyle w:val="2"/>
        <w:ind w:left="0" w:firstLine="0"/>
        <w:jc w:val="center"/>
      </w:pPr>
      <w:r>
        <w:rPr>
          <w:b w:val="0"/>
          <w:szCs w:val="28"/>
        </w:rPr>
        <w:t>КИРОВСКАЯ ОБЛАСТЬ КУМЕНСКИЙ РАЙОН</w:t>
      </w:r>
    </w:p>
    <w:p w:rsidR="0060184F" w:rsidRDefault="0060184F" w:rsidP="0060184F">
      <w:pPr>
        <w:pStyle w:val="a3"/>
        <w:ind w:right="-1"/>
      </w:pPr>
      <w:r>
        <w:rPr>
          <w:b/>
          <w:sz w:val="28"/>
        </w:rPr>
        <w:t>РЕЧНАЯ СЕЛЬСКАЯ ДУМА ПЯТОГО СОЗЫВА</w:t>
      </w:r>
    </w:p>
    <w:p w:rsidR="0060184F" w:rsidRDefault="0060184F" w:rsidP="0060184F">
      <w:pPr>
        <w:pStyle w:val="a3"/>
        <w:ind w:left="708"/>
        <w:rPr>
          <w:b/>
          <w:sz w:val="32"/>
          <w:szCs w:val="32"/>
        </w:rPr>
      </w:pPr>
    </w:p>
    <w:p w:rsidR="0060184F" w:rsidRDefault="0060184F" w:rsidP="0060184F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60184F" w:rsidRDefault="0060184F" w:rsidP="0060184F">
      <w:pPr>
        <w:pStyle w:val="a3"/>
        <w:jc w:val="left"/>
        <w:rPr>
          <w:sz w:val="32"/>
          <w:szCs w:val="32"/>
        </w:rPr>
      </w:pPr>
    </w:p>
    <w:p w:rsidR="0060184F" w:rsidRDefault="0060184F" w:rsidP="0060184F">
      <w:pPr>
        <w:pStyle w:val="a3"/>
      </w:pPr>
      <w:r>
        <w:rPr>
          <w:sz w:val="28"/>
          <w:szCs w:val="28"/>
        </w:rPr>
        <w:t>от 22.12.2023 № 19/68</w:t>
      </w:r>
    </w:p>
    <w:p w:rsidR="0060184F" w:rsidRDefault="0060184F" w:rsidP="0060184F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60184F" w:rsidRDefault="0060184F" w:rsidP="0060184F">
      <w:pPr>
        <w:pStyle w:val="21"/>
        <w:rPr>
          <w:sz w:val="24"/>
          <w:szCs w:val="28"/>
        </w:rPr>
      </w:pPr>
    </w:p>
    <w:p w:rsidR="0060184F" w:rsidRDefault="0060184F" w:rsidP="0060184F">
      <w:pPr>
        <w:pStyle w:val="21"/>
        <w:jc w:val="center"/>
      </w:pPr>
      <w:r>
        <w:rPr>
          <w:b/>
          <w:szCs w:val="28"/>
        </w:rPr>
        <w:t xml:space="preserve">Об утверждении Перспективного плана работы </w:t>
      </w:r>
    </w:p>
    <w:p w:rsidR="0060184F" w:rsidRDefault="0060184F" w:rsidP="0060184F">
      <w:pPr>
        <w:pStyle w:val="21"/>
        <w:jc w:val="center"/>
      </w:pPr>
      <w:r>
        <w:rPr>
          <w:b/>
          <w:szCs w:val="28"/>
        </w:rPr>
        <w:t>Речной сельской Думы пятого</w:t>
      </w:r>
      <w:r>
        <w:rPr>
          <w:b/>
          <w:szCs w:val="28"/>
        </w:rPr>
        <w:t xml:space="preserve"> созыва на 2024</w:t>
      </w:r>
      <w:r>
        <w:rPr>
          <w:b/>
          <w:szCs w:val="28"/>
        </w:rPr>
        <w:t xml:space="preserve"> год</w:t>
      </w:r>
    </w:p>
    <w:p w:rsidR="0060184F" w:rsidRDefault="0060184F" w:rsidP="0060184F">
      <w:pPr>
        <w:pStyle w:val="21"/>
        <w:jc w:val="center"/>
        <w:rPr>
          <w:b/>
          <w:szCs w:val="28"/>
        </w:rPr>
      </w:pPr>
    </w:p>
    <w:p w:rsidR="0060184F" w:rsidRDefault="0060184F" w:rsidP="0060184F">
      <w:pPr>
        <w:pStyle w:val="21"/>
        <w:jc w:val="both"/>
        <w:rPr>
          <w:b/>
          <w:szCs w:val="28"/>
        </w:rPr>
      </w:pPr>
    </w:p>
    <w:p w:rsidR="0060184F" w:rsidRDefault="0060184F" w:rsidP="0060184F">
      <w:pPr>
        <w:pStyle w:val="21"/>
        <w:jc w:val="both"/>
      </w:pPr>
      <w:r>
        <w:tab/>
        <w:t>На основании статьи 17 Регламента Речной сельской Думы, утверждённого решением се</w:t>
      </w:r>
      <w:r>
        <w:t>льской Думы от 25.09.2017 № 1/4</w:t>
      </w:r>
      <w:r>
        <w:t xml:space="preserve"> Речная </w:t>
      </w:r>
      <w:proofErr w:type="gramStart"/>
      <w:r>
        <w:t>сельская  Дума</w:t>
      </w:r>
      <w:proofErr w:type="gramEnd"/>
      <w:r>
        <w:t xml:space="preserve"> РЕШИЛА:</w:t>
      </w:r>
    </w:p>
    <w:p w:rsidR="0060184F" w:rsidRDefault="0060184F" w:rsidP="0060184F">
      <w:pPr>
        <w:jc w:val="both"/>
      </w:pPr>
      <w:r>
        <w:rPr>
          <w:color w:val="000000"/>
          <w:spacing w:val="-1"/>
          <w:sz w:val="28"/>
        </w:rPr>
        <w:tab/>
        <w:t>1. Утвердить Перспективный план работы Речной сел</w:t>
      </w:r>
      <w:r>
        <w:rPr>
          <w:color w:val="000000"/>
          <w:spacing w:val="-1"/>
          <w:sz w:val="28"/>
        </w:rPr>
        <w:t>ьской Думы пятого созыва на 2024</w:t>
      </w:r>
      <w:r>
        <w:rPr>
          <w:color w:val="000000"/>
          <w:spacing w:val="-1"/>
          <w:sz w:val="28"/>
        </w:rPr>
        <w:t xml:space="preserve"> год. Прилагается.</w:t>
      </w:r>
    </w:p>
    <w:p w:rsidR="0060184F" w:rsidRDefault="0060184F" w:rsidP="0060184F">
      <w:pPr>
        <w:jc w:val="both"/>
      </w:pPr>
      <w:r>
        <w:rPr>
          <w:color w:val="000000"/>
          <w:spacing w:val="-1"/>
          <w:sz w:val="28"/>
        </w:rPr>
        <w:tab/>
        <w:t>2.</w:t>
      </w: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Настоящее реше</w:t>
      </w:r>
      <w:r>
        <w:rPr>
          <w:color w:val="000000"/>
          <w:spacing w:val="-1"/>
          <w:sz w:val="28"/>
        </w:rPr>
        <w:t>ние вступает в силу с 01.01.2024</w:t>
      </w:r>
      <w:r>
        <w:rPr>
          <w:color w:val="000000"/>
          <w:spacing w:val="-1"/>
          <w:sz w:val="28"/>
        </w:rPr>
        <w:t xml:space="preserve"> года.</w:t>
      </w:r>
    </w:p>
    <w:p w:rsidR="0060184F" w:rsidRDefault="0060184F" w:rsidP="0060184F">
      <w:pPr>
        <w:ind w:firstLine="720"/>
        <w:jc w:val="both"/>
        <w:rPr>
          <w:color w:val="000000"/>
          <w:spacing w:val="-1"/>
          <w:sz w:val="28"/>
        </w:rPr>
      </w:pPr>
    </w:p>
    <w:p w:rsidR="0060184F" w:rsidRDefault="0060184F" w:rsidP="0060184F">
      <w:pPr>
        <w:rPr>
          <w:color w:val="000000"/>
          <w:spacing w:val="-1"/>
          <w:sz w:val="28"/>
        </w:rPr>
      </w:pPr>
    </w:p>
    <w:p w:rsidR="0060184F" w:rsidRDefault="0060184F" w:rsidP="0060184F">
      <w:pPr>
        <w:rPr>
          <w:color w:val="000000"/>
          <w:spacing w:val="-1"/>
          <w:sz w:val="28"/>
        </w:rPr>
      </w:pPr>
    </w:p>
    <w:p w:rsidR="0060184F" w:rsidRDefault="0060184F" w:rsidP="0060184F">
      <w:pPr>
        <w:pStyle w:val="a3"/>
        <w:jc w:val="both"/>
        <w:rPr>
          <w:sz w:val="28"/>
        </w:rPr>
      </w:pPr>
      <w:r>
        <w:rPr>
          <w:sz w:val="28"/>
        </w:rPr>
        <w:t>Председатель</w:t>
      </w:r>
    </w:p>
    <w:p w:rsidR="0060184F" w:rsidRDefault="0060184F" w:rsidP="0060184F">
      <w:pPr>
        <w:pStyle w:val="a3"/>
        <w:jc w:val="both"/>
      </w:pPr>
      <w:r>
        <w:rPr>
          <w:sz w:val="28"/>
        </w:rPr>
        <w:t>Речной</w:t>
      </w:r>
      <w:r>
        <w:t xml:space="preserve"> </w:t>
      </w:r>
      <w:r>
        <w:rPr>
          <w:sz w:val="28"/>
        </w:rPr>
        <w:t xml:space="preserve">сельской </w:t>
      </w:r>
      <w:r>
        <w:rPr>
          <w:sz w:val="28"/>
        </w:rPr>
        <w:t xml:space="preserve">Думы              Р. Г. </w:t>
      </w:r>
      <w:proofErr w:type="spellStart"/>
      <w:r>
        <w:rPr>
          <w:sz w:val="28"/>
        </w:rPr>
        <w:t>Машковцев</w:t>
      </w:r>
      <w:proofErr w:type="spellEnd"/>
    </w:p>
    <w:p w:rsidR="0060184F" w:rsidRDefault="0060184F" w:rsidP="0060184F">
      <w:pPr>
        <w:pStyle w:val="a3"/>
        <w:jc w:val="both"/>
        <w:rPr>
          <w:sz w:val="28"/>
        </w:rPr>
      </w:pPr>
    </w:p>
    <w:p w:rsidR="0060184F" w:rsidRDefault="0060184F" w:rsidP="0060184F">
      <w:r>
        <w:rPr>
          <w:sz w:val="28"/>
        </w:rPr>
        <w:t xml:space="preserve">Глава Речного </w:t>
      </w:r>
    </w:p>
    <w:p w:rsidR="0060184F" w:rsidRDefault="0060184F" w:rsidP="0060184F">
      <w:r>
        <w:rPr>
          <w:sz w:val="28"/>
        </w:rPr>
        <w:t xml:space="preserve">сельского поселения                   А. О. Ершов                                            </w:t>
      </w:r>
    </w:p>
    <w:p w:rsidR="0060184F" w:rsidRDefault="0060184F" w:rsidP="0060184F">
      <w:pPr>
        <w:pStyle w:val="a3"/>
        <w:jc w:val="both"/>
        <w:rPr>
          <w:sz w:val="28"/>
        </w:rPr>
      </w:pPr>
    </w:p>
    <w:p w:rsidR="0060184F" w:rsidRDefault="0060184F" w:rsidP="0060184F">
      <w:pPr>
        <w:pStyle w:val="a3"/>
        <w:jc w:val="both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rPr>
          <w:sz w:val="28"/>
        </w:rPr>
      </w:pPr>
    </w:p>
    <w:p w:rsidR="0060184F" w:rsidRDefault="0060184F" w:rsidP="0060184F">
      <w:pPr>
        <w:ind w:left="6300"/>
      </w:pPr>
      <w:r>
        <w:rPr>
          <w:sz w:val="28"/>
        </w:rPr>
        <w:lastRenderedPageBreak/>
        <w:t>УТВЕРЖДЕН</w:t>
      </w: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</w:pPr>
      <w:r>
        <w:rPr>
          <w:sz w:val="28"/>
        </w:rPr>
        <w:t xml:space="preserve">решением Речной </w:t>
      </w:r>
    </w:p>
    <w:p w:rsidR="0060184F" w:rsidRDefault="0060184F" w:rsidP="0060184F">
      <w:pPr>
        <w:ind w:left="6300"/>
      </w:pPr>
      <w:r>
        <w:rPr>
          <w:sz w:val="28"/>
        </w:rPr>
        <w:t>сельской Думы</w:t>
      </w:r>
    </w:p>
    <w:p w:rsidR="0060184F" w:rsidRDefault="0060184F" w:rsidP="0060184F">
      <w:pPr>
        <w:ind w:left="6300"/>
      </w:pPr>
      <w:r>
        <w:rPr>
          <w:sz w:val="28"/>
        </w:rPr>
        <w:t xml:space="preserve">от 22.12.2023 № </w:t>
      </w:r>
      <w:bookmarkStart w:id="0" w:name="_GoBack"/>
      <w:bookmarkEnd w:id="0"/>
      <w:r>
        <w:rPr>
          <w:sz w:val="28"/>
        </w:rPr>
        <w:t>19/68</w:t>
      </w: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ind w:left="6300"/>
        <w:rPr>
          <w:sz w:val="28"/>
        </w:rPr>
      </w:pPr>
    </w:p>
    <w:p w:rsidR="0060184F" w:rsidRDefault="0060184F" w:rsidP="0060184F">
      <w:pPr>
        <w:jc w:val="center"/>
      </w:pPr>
      <w:r>
        <w:rPr>
          <w:b/>
          <w:sz w:val="28"/>
        </w:rPr>
        <w:t>ПЕРСПЕКТИВНЫЙ ПЛАН</w:t>
      </w:r>
    </w:p>
    <w:p w:rsidR="0060184F" w:rsidRDefault="0060184F" w:rsidP="0060184F">
      <w:pPr>
        <w:jc w:val="center"/>
      </w:pPr>
      <w:r>
        <w:rPr>
          <w:b/>
          <w:color w:val="000000"/>
          <w:spacing w:val="-1"/>
          <w:sz w:val="28"/>
        </w:rPr>
        <w:t>раб</w:t>
      </w:r>
      <w:r>
        <w:rPr>
          <w:b/>
          <w:color w:val="000000"/>
          <w:spacing w:val="-1"/>
          <w:sz w:val="28"/>
        </w:rPr>
        <w:t>оты Речной сельской</w:t>
      </w:r>
      <w:r>
        <w:rPr>
          <w:b/>
          <w:color w:val="000000"/>
          <w:spacing w:val="-1"/>
          <w:sz w:val="28"/>
        </w:rPr>
        <w:t xml:space="preserve"> Думы пятого созыва на 202</w:t>
      </w:r>
      <w:r>
        <w:rPr>
          <w:b/>
          <w:color w:val="000000"/>
          <w:spacing w:val="-1"/>
          <w:sz w:val="28"/>
        </w:rPr>
        <w:t>4</w:t>
      </w:r>
      <w:r>
        <w:rPr>
          <w:b/>
          <w:color w:val="000000"/>
          <w:spacing w:val="-1"/>
          <w:sz w:val="28"/>
        </w:rPr>
        <w:t xml:space="preserve"> год</w:t>
      </w:r>
    </w:p>
    <w:p w:rsidR="0060184F" w:rsidRDefault="0060184F" w:rsidP="0060184F">
      <w:pPr>
        <w:jc w:val="center"/>
        <w:rPr>
          <w:b/>
          <w:color w:val="000000"/>
          <w:spacing w:val="-1"/>
          <w:sz w:val="28"/>
        </w:rPr>
      </w:pP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10"/>
        <w:gridCol w:w="4951"/>
        <w:gridCol w:w="1560"/>
        <w:gridCol w:w="2571"/>
      </w:tblGrid>
      <w:tr w:rsidR="0060184F" w:rsidTr="00E74CC3">
        <w:trPr>
          <w:tblHeader/>
        </w:trPr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№</w:t>
            </w:r>
          </w:p>
          <w:p w:rsidR="0060184F" w:rsidRDefault="0060184F" w:rsidP="00E74CC3">
            <w:pPr>
              <w:jc w:val="both"/>
            </w:pPr>
            <w:r>
              <w:rPr>
                <w:sz w:val="28"/>
              </w:rPr>
              <w:t>п/п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center"/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center"/>
            </w:pPr>
            <w:r>
              <w:rPr>
                <w:sz w:val="28"/>
              </w:rPr>
              <w:t>Срок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Ответственные за исполнение</w:t>
            </w:r>
          </w:p>
        </w:tc>
      </w:tr>
      <w:tr w:rsidR="0060184F" w:rsidTr="00E74CC3">
        <w:trPr>
          <w:cantSplit/>
        </w:trPr>
        <w:tc>
          <w:tcPr>
            <w:tcW w:w="9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center"/>
            </w:pPr>
            <w:r>
              <w:rPr>
                <w:b/>
                <w:sz w:val="28"/>
              </w:rPr>
              <w:t>1. Организационные мероприятия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1.1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Проводить учёбу депутатов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Машковцев</w:t>
            </w:r>
            <w:proofErr w:type="spellEnd"/>
            <w:r>
              <w:rPr>
                <w:sz w:val="28"/>
              </w:rPr>
              <w:t xml:space="preserve"> Р. Г.</w:t>
            </w:r>
          </w:p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1.2</w:t>
            </w:r>
          </w:p>
        </w:tc>
        <w:tc>
          <w:tcPr>
            <w:tcW w:w="9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Активизировать работу с избирателями</w:t>
            </w:r>
          </w:p>
          <w:p w:rsidR="0060184F" w:rsidRDefault="0060184F" w:rsidP="00E74CC3">
            <w:pPr>
              <w:jc w:val="both"/>
            </w:pPr>
            <w:r>
              <w:rPr>
                <w:sz w:val="28"/>
              </w:rPr>
              <w:t>С этой целью: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- участвовать в проведении встреч, собраний  граждан,  главы поселения, работников администрации поселения и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соответ-ствии</w:t>
            </w:r>
            <w:proofErr w:type="spellEnd"/>
            <w:r>
              <w:rPr>
                <w:sz w:val="28"/>
              </w:rPr>
              <w:t xml:space="preserve"> с планом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Машковцев</w:t>
            </w:r>
            <w:proofErr w:type="spellEnd"/>
            <w:r>
              <w:rPr>
                <w:sz w:val="28"/>
              </w:rPr>
              <w:t xml:space="preserve"> Р. Г.</w:t>
            </w:r>
          </w:p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</w:t>
            </w:r>
          </w:p>
        </w:tc>
      </w:tr>
      <w:tr w:rsidR="0060184F" w:rsidTr="00E74CC3">
        <w:trPr>
          <w:trHeight w:val="23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- проводить встречи с избирателями, обобщать предложения и замечания, поступившие в ходе данных встреч, отчитываться о проделанной   работе перед избирателями, на заседаниях постоянных депутатских комиссий, перед сельской  Думой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постоянно по итогам встреч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депутаты сельской Думы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- регулярно проводить личный прием избирателей, вести строгий учет обращений избирателей, отчитываться о проделанной работе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по утвержденному графику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депутаты сельской Думы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- проводить работу с письмами и обращениями граждан, юридических лиц, поступившими в сельскую  Думу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постоянно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Машковцев</w:t>
            </w:r>
            <w:proofErr w:type="spellEnd"/>
            <w:r>
              <w:rPr>
                <w:sz w:val="28"/>
              </w:rPr>
              <w:t xml:space="preserve"> Р. Г.</w:t>
            </w:r>
          </w:p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-  анализировать работу, проводимую депутатами, выступить с данным анализом на заседании Думы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по итогам года в марте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Машковцев</w:t>
            </w:r>
            <w:proofErr w:type="spellEnd"/>
            <w:r>
              <w:rPr>
                <w:sz w:val="28"/>
              </w:rPr>
              <w:t xml:space="preserve"> Р. Г.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- принимать участие в рассмотрении вопросов, затрагивающих интересы избирателей, в органах местного самоуправления, в организациях всех форм собственности, общественных объединениях, в порядке, предусмотренном законодательством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постоянно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Машковцев</w:t>
            </w:r>
            <w:proofErr w:type="spellEnd"/>
            <w:r>
              <w:rPr>
                <w:sz w:val="28"/>
              </w:rPr>
              <w:t xml:space="preserve"> Р. Г.</w:t>
            </w:r>
          </w:p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Вести работу по контролю за </w:t>
            </w:r>
            <w:proofErr w:type="spellStart"/>
            <w:proofErr w:type="gramStart"/>
            <w:r>
              <w:rPr>
                <w:sz w:val="28"/>
              </w:rPr>
              <w:t>исполне-нием</w:t>
            </w:r>
            <w:proofErr w:type="spellEnd"/>
            <w:proofErr w:type="gramEnd"/>
            <w:r>
              <w:rPr>
                <w:sz w:val="28"/>
              </w:rPr>
              <w:t xml:space="preserve"> решений, принятых сельской Думой. Своевременно готовить материалы о снятии решений с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 председатели  депутатских комиссий</w:t>
            </w:r>
          </w:p>
        </w:tc>
      </w:tr>
      <w:tr w:rsidR="0060184F" w:rsidTr="00E74CC3">
        <w:trPr>
          <w:trHeight w:val="13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1.4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Регулярно информировать население о работе сельской Думы через информационные стенды, «Информационный бюллетень»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в течение всего периода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 </w:t>
            </w:r>
            <w:proofErr w:type="spellStart"/>
            <w:r>
              <w:rPr>
                <w:sz w:val="28"/>
              </w:rPr>
              <w:t>Машковцева</w:t>
            </w:r>
            <w:proofErr w:type="spellEnd"/>
            <w:r>
              <w:rPr>
                <w:sz w:val="28"/>
              </w:rPr>
              <w:t xml:space="preserve"> А. В.</w:t>
            </w:r>
          </w:p>
        </w:tc>
      </w:tr>
      <w:tr w:rsidR="0060184F" w:rsidTr="00E74CC3">
        <w:trPr>
          <w:cantSplit/>
        </w:trPr>
        <w:tc>
          <w:tcPr>
            <w:tcW w:w="9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center"/>
            </w:pPr>
            <w:r>
              <w:rPr>
                <w:b/>
                <w:sz w:val="28"/>
              </w:rPr>
              <w:t>2. Заседания сельской</w:t>
            </w:r>
            <w:r>
              <w:rPr>
                <w:b/>
                <w:sz w:val="28"/>
              </w:rPr>
              <w:t xml:space="preserve"> Думы:</w:t>
            </w:r>
          </w:p>
          <w:p w:rsidR="0060184F" w:rsidRDefault="0060184F" w:rsidP="00E74CC3">
            <w:pPr>
              <w:jc w:val="center"/>
              <w:rPr>
                <w:b/>
                <w:sz w:val="28"/>
              </w:rPr>
            </w:pP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Рассмотреть на заседании сельской  Думы следующие вопросы:</w:t>
            </w:r>
          </w:p>
        </w:tc>
      </w:tr>
      <w:tr w:rsidR="0060184F" w:rsidTr="00E74CC3">
        <w:trPr>
          <w:trHeight w:val="6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2.1.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 О корректировке Реестра муниципального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Ершов А. О.</w:t>
            </w:r>
          </w:p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Маркова Л. Г.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 Об испо</w:t>
            </w:r>
            <w:r>
              <w:rPr>
                <w:sz w:val="28"/>
              </w:rPr>
              <w:t>лнении бюджета поселения за 2023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Ершов А. О.</w:t>
            </w:r>
          </w:p>
          <w:p w:rsidR="0060184F" w:rsidRDefault="0060184F" w:rsidP="00E74CC3">
            <w:pPr>
              <w:jc w:val="both"/>
            </w:pPr>
            <w:r>
              <w:rPr>
                <w:sz w:val="28"/>
              </w:rPr>
              <w:t>Маркова Л. Г.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Отчет г</w:t>
            </w:r>
            <w:r>
              <w:rPr>
                <w:sz w:val="28"/>
              </w:rPr>
              <w:t>лавы поселения  о работе за 2023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1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Ершов А. О.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Отчет председателей депут</w:t>
            </w:r>
            <w:r>
              <w:rPr>
                <w:sz w:val="28"/>
              </w:rPr>
              <w:t>атских комиссий о работе за 2023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Машковцев</w:t>
            </w:r>
            <w:proofErr w:type="spellEnd"/>
            <w:r>
              <w:rPr>
                <w:sz w:val="28"/>
              </w:rPr>
              <w:t xml:space="preserve"> Р. Г.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2.5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 О состоянии преступности и правонарушений в Речном сельском поселении и мерах по их предупреждению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4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Участковый уполномоченный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О работе Речной амбулатории, проблемах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2.6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Итоги социально-экономического развития муниципального образования Речное сельское поселение </w:t>
            </w:r>
            <w:proofErr w:type="spellStart"/>
            <w:r>
              <w:rPr>
                <w:sz w:val="28"/>
              </w:rPr>
              <w:t>Куменского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района Кировской области за 2023</w:t>
            </w:r>
            <w:r>
              <w:rPr>
                <w:sz w:val="28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2.7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О работе Речного сельского дома культуры с подростками и молодежью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Машковцева</w:t>
            </w:r>
            <w:proofErr w:type="spellEnd"/>
            <w:r>
              <w:rPr>
                <w:sz w:val="28"/>
              </w:rPr>
              <w:t xml:space="preserve"> А.В.</w:t>
            </w:r>
          </w:p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Овечкина Г. В.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2.8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О выполнении работ по благоустройству населенных пунктов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snapToGrid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2.9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Об организации летнего отдыха  школьников и занятости подростков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3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 С.</w:t>
            </w:r>
          </w:p>
          <w:p w:rsidR="0060184F" w:rsidRPr="00DE45E1" w:rsidRDefault="0060184F" w:rsidP="00E74CC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Таныгина</w:t>
            </w:r>
            <w:proofErr w:type="spellEnd"/>
            <w:r>
              <w:rPr>
                <w:sz w:val="28"/>
                <w:szCs w:val="28"/>
              </w:rPr>
              <w:t xml:space="preserve"> Е. А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2.10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О готовности теплоснабжающих организаций к работе в зимних условиях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3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2.11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Об утверждении пер</w:t>
            </w:r>
            <w:r>
              <w:rPr>
                <w:sz w:val="28"/>
              </w:rPr>
              <w:t>спективного плана работы на 2025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4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lastRenderedPageBreak/>
              <w:t>2.12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О бюджете муниципального образования Р</w:t>
            </w:r>
            <w:r>
              <w:rPr>
                <w:sz w:val="28"/>
              </w:rPr>
              <w:t>ечное сельское поселение на 2024</w:t>
            </w:r>
            <w:r>
              <w:rPr>
                <w:sz w:val="28"/>
              </w:rPr>
              <w:t xml:space="preserve"> год </w:t>
            </w:r>
            <w:r>
              <w:rPr>
                <w:sz w:val="28"/>
              </w:rPr>
              <w:t>и плановый период 2025 и 2026</w:t>
            </w:r>
            <w:r>
              <w:rPr>
                <w:sz w:val="28"/>
              </w:rPr>
              <w:t xml:space="preserve"> годов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4 квартал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Ершов А. О.</w:t>
            </w:r>
          </w:p>
          <w:p w:rsidR="0060184F" w:rsidRDefault="0060184F" w:rsidP="00E74CC3">
            <w:pPr>
              <w:jc w:val="both"/>
            </w:pPr>
            <w:r>
              <w:rPr>
                <w:sz w:val="28"/>
              </w:rPr>
              <w:t>Маркова Л. Г.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2.13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О работе с населением по сбору земельного налога, налога на имущество с физических лиц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постоянно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Ершов А. О.</w:t>
            </w:r>
          </w:p>
          <w:p w:rsidR="0060184F" w:rsidRDefault="0060184F" w:rsidP="00E74CC3">
            <w:pPr>
              <w:jc w:val="both"/>
            </w:pPr>
            <w:r>
              <w:rPr>
                <w:sz w:val="28"/>
              </w:rPr>
              <w:t>депутаты сельской Думы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2.14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О  внесении изменений и дополнений в Устав муниципального образования Речное сельское  поселение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  <w:r>
              <w:rPr>
                <w:sz w:val="28"/>
              </w:rPr>
              <w:t>-мости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Ершов А. О.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2.15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 О внесении изменений в решение «О бюджете муниципального образования Ре</w:t>
            </w:r>
            <w:r>
              <w:rPr>
                <w:sz w:val="28"/>
              </w:rPr>
              <w:t>чное сельское поселение  на 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 и плановый период 2025 и 2026</w:t>
            </w:r>
            <w:r>
              <w:rPr>
                <w:sz w:val="28"/>
              </w:rPr>
              <w:t xml:space="preserve"> годов»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  <w:r>
              <w:rPr>
                <w:sz w:val="28"/>
              </w:rPr>
              <w:t>-мости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Ершов А. О.</w:t>
            </w:r>
          </w:p>
          <w:p w:rsidR="0060184F" w:rsidRDefault="0060184F" w:rsidP="00E74CC3">
            <w:pPr>
              <w:jc w:val="both"/>
            </w:pPr>
            <w:r>
              <w:rPr>
                <w:sz w:val="28"/>
              </w:rPr>
              <w:t>Маркова Л. Г.</w:t>
            </w:r>
          </w:p>
          <w:p w:rsidR="0060184F" w:rsidRDefault="0060184F" w:rsidP="00E74CC3">
            <w:pPr>
              <w:jc w:val="both"/>
              <w:rPr>
                <w:sz w:val="28"/>
              </w:rPr>
            </w:pP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2.16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О внесении изменений и дополнений в Правила землепользования и застройки территории муниципального образования Речное сельское поселение </w:t>
            </w:r>
            <w:proofErr w:type="spellStart"/>
            <w:r>
              <w:rPr>
                <w:sz w:val="28"/>
              </w:rPr>
              <w:t>Куменского</w:t>
            </w:r>
            <w:proofErr w:type="spellEnd"/>
            <w:r>
              <w:rPr>
                <w:sz w:val="28"/>
              </w:rPr>
              <w:t xml:space="preserve"> района Кировской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  <w:r>
              <w:rPr>
                <w:sz w:val="28"/>
              </w:rPr>
              <w:t>-мости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Ершов А. О.</w:t>
            </w:r>
          </w:p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Жолобова</w:t>
            </w:r>
            <w:proofErr w:type="spellEnd"/>
            <w:r>
              <w:rPr>
                <w:sz w:val="28"/>
              </w:rPr>
              <w:t xml:space="preserve"> О. В.</w:t>
            </w:r>
          </w:p>
        </w:tc>
      </w:tr>
      <w:tr w:rsidR="0060184F" w:rsidTr="00E74C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2.17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>О внесении изменений и дополнений в Положение о муниципальной службе в муниципальном образовании Речное сельское поселение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</w:pPr>
            <w:r>
              <w:rPr>
                <w:sz w:val="28"/>
              </w:rPr>
              <w:t xml:space="preserve">по мере </w:t>
            </w:r>
            <w:proofErr w:type="spellStart"/>
            <w:r>
              <w:rPr>
                <w:sz w:val="28"/>
              </w:rPr>
              <w:t>необходи</w:t>
            </w:r>
            <w:proofErr w:type="spellEnd"/>
            <w:r>
              <w:rPr>
                <w:sz w:val="28"/>
              </w:rPr>
              <w:t>-мости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4F" w:rsidRDefault="0060184F" w:rsidP="00E74CC3">
            <w:pPr>
              <w:jc w:val="both"/>
              <w:rPr>
                <w:sz w:val="28"/>
              </w:rPr>
            </w:pPr>
            <w:r>
              <w:rPr>
                <w:sz w:val="28"/>
              </w:rPr>
              <w:t>Ершов А. О.</w:t>
            </w:r>
          </w:p>
          <w:p w:rsidR="0060184F" w:rsidRDefault="0060184F" w:rsidP="00E74CC3">
            <w:pPr>
              <w:jc w:val="both"/>
            </w:pPr>
            <w:proofErr w:type="spellStart"/>
            <w:r>
              <w:rPr>
                <w:sz w:val="28"/>
              </w:rPr>
              <w:t>Седавных</w:t>
            </w:r>
            <w:proofErr w:type="spellEnd"/>
            <w:r>
              <w:rPr>
                <w:sz w:val="28"/>
              </w:rPr>
              <w:t xml:space="preserve"> Е. П.</w:t>
            </w:r>
          </w:p>
        </w:tc>
      </w:tr>
    </w:tbl>
    <w:p w:rsidR="0060184F" w:rsidRDefault="0060184F" w:rsidP="0060184F">
      <w:pPr>
        <w:jc w:val="both"/>
        <w:rPr>
          <w:sz w:val="28"/>
        </w:rPr>
      </w:pPr>
    </w:p>
    <w:p w:rsidR="0060184F" w:rsidRDefault="0060184F" w:rsidP="0060184F">
      <w:pPr>
        <w:jc w:val="both"/>
        <w:rPr>
          <w:sz w:val="28"/>
        </w:rPr>
      </w:pPr>
    </w:p>
    <w:p w:rsidR="0060184F" w:rsidRDefault="0060184F" w:rsidP="0060184F">
      <w:pPr>
        <w:jc w:val="both"/>
        <w:rPr>
          <w:sz w:val="28"/>
        </w:rPr>
      </w:pPr>
    </w:p>
    <w:p w:rsidR="0060184F" w:rsidRDefault="0060184F" w:rsidP="0060184F">
      <w:pPr>
        <w:jc w:val="both"/>
        <w:rPr>
          <w:sz w:val="28"/>
        </w:rPr>
      </w:pPr>
    </w:p>
    <w:p w:rsidR="0060184F" w:rsidRDefault="0060184F" w:rsidP="0060184F">
      <w:pPr>
        <w:jc w:val="center"/>
      </w:pPr>
      <w:r>
        <w:rPr>
          <w:sz w:val="28"/>
        </w:rPr>
        <w:t>_______________</w:t>
      </w:r>
    </w:p>
    <w:p w:rsidR="0060184F" w:rsidRDefault="0060184F" w:rsidP="0060184F"/>
    <w:p w:rsidR="00C23C37" w:rsidRDefault="00C23C37"/>
    <w:sectPr w:rsidR="00C23C37">
      <w:pgSz w:w="11906" w:h="16838"/>
      <w:pgMar w:top="1021" w:right="851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D2"/>
    <w:rsid w:val="0060184F"/>
    <w:rsid w:val="006B14D2"/>
    <w:rsid w:val="00C2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2643"/>
  <w15:chartTrackingRefBased/>
  <w15:docId w15:val="{A010BAEE-0CC2-478F-ACD6-77FE50D7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60184F"/>
    <w:pPr>
      <w:keepNext/>
      <w:tabs>
        <w:tab w:val="num" w:pos="0"/>
      </w:tabs>
      <w:ind w:left="2880" w:firstLine="72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84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rsid w:val="0060184F"/>
    <w:pPr>
      <w:jc w:val="center"/>
    </w:pPr>
  </w:style>
  <w:style w:type="character" w:customStyle="1" w:styleId="a4">
    <w:name w:val="Основной текст Знак"/>
    <w:basedOn w:val="a0"/>
    <w:link w:val="a3"/>
    <w:rsid w:val="006018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018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2023-12-22T06:30:00Z</dcterms:created>
  <dcterms:modified xsi:type="dcterms:W3CDTF">2023-12-22T06:35:00Z</dcterms:modified>
</cp:coreProperties>
</file>